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F257F" w14:textId="7003A94F" w:rsidR="006A057A" w:rsidRPr="005C30EA" w:rsidRDefault="006A057A" w:rsidP="00E16B6D">
      <w:pPr>
        <w:tabs>
          <w:tab w:val="left" w:pos="284"/>
        </w:tabs>
        <w:jc w:val="center"/>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 xml:space="preserve">TECHNINĖ SPECIFIKACIJA </w:t>
      </w:r>
    </w:p>
    <w:p w14:paraId="405E5C44" w14:textId="77777777" w:rsidR="006A057A" w:rsidRPr="006A057A"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6A057A"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SĄVOKOS IR SUTRUMPINIMAI</w:t>
      </w:r>
    </w:p>
    <w:p w14:paraId="37C78F9B" w14:textId="36DEF901" w:rsidR="006A057A" w:rsidRPr="006A057A"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6A057A">
        <w:rPr>
          <w:rFonts w:ascii="Times New Roman" w:eastAsia="Calibri" w:hAnsi="Times New Roman" w:cs="Times New Roman"/>
          <w:kern w:val="0"/>
          <w:sz w:val="24"/>
          <w:szCs w:val="24"/>
          <w:lang w:val="lt-LT"/>
          <w14:ligatures w14:val="none"/>
        </w:rPr>
        <w:t xml:space="preserve">Perkančioji organizacija – </w:t>
      </w:r>
      <w:r w:rsidR="009C13F0">
        <w:rPr>
          <w:rFonts w:ascii="Times New Roman" w:eastAsia="Calibri" w:hAnsi="Times New Roman" w:cs="Times New Roman"/>
          <w:kern w:val="0"/>
          <w:sz w:val="24"/>
          <w:szCs w:val="24"/>
          <w:lang w:val="lt-LT"/>
          <w14:ligatures w14:val="none"/>
        </w:rPr>
        <w:t>akcinė bendrovė</w:t>
      </w:r>
      <w:r w:rsidRPr="006A057A">
        <w:rPr>
          <w:rFonts w:ascii="Times New Roman" w:eastAsia="Calibri" w:hAnsi="Times New Roman" w:cs="Times New Roman"/>
          <w:kern w:val="0"/>
          <w:sz w:val="24"/>
          <w:szCs w:val="24"/>
          <w:lang w:val="lt-LT"/>
          <w14:ligatures w14:val="none"/>
        </w:rPr>
        <w:t xml:space="preserve"> „Regitra“.</w:t>
      </w:r>
    </w:p>
    <w:p w14:paraId="34F58353" w14:textId="6D10E6BF" w:rsidR="00A92AC4" w:rsidRDefault="006A057A" w:rsidP="009C13F0">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6A057A">
        <w:rPr>
          <w:rFonts w:ascii="Times New Roman" w:eastAsia="Calibri" w:hAnsi="Times New Roman"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00520107">
        <w:rPr>
          <w:rFonts w:ascii="Times New Roman" w:eastAsia="Calibri" w:hAnsi="Times New Roman" w:cs="Times New Roman"/>
          <w:kern w:val="0"/>
          <w:sz w:val="24"/>
          <w:szCs w:val="24"/>
          <w:lang w:val="lt-LT"/>
          <w14:ligatures w14:val="none"/>
        </w:rPr>
        <w:t>viešojo pirkimo–pardavimo sutartį dėl pirkimo objekto (toliau – sutartis).</w:t>
      </w:r>
    </w:p>
    <w:p w14:paraId="73D45720" w14:textId="195A6E52" w:rsidR="00641E5A" w:rsidRDefault="003867A4" w:rsidP="009C13F0">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3867A4">
        <w:rPr>
          <w:rFonts w:ascii="Times New Roman" w:eastAsia="Calibri" w:hAnsi="Times New Roman" w:cs="Times New Roman"/>
          <w:kern w:val="0"/>
          <w:sz w:val="24"/>
          <w:szCs w:val="24"/>
          <w:lang w:val="lt-LT"/>
          <w14:ligatures w14:val="none"/>
        </w:rPr>
        <w:t xml:space="preserve">i.EKA </w:t>
      </w:r>
      <w:r w:rsidR="004B305F" w:rsidRPr="006A057A">
        <w:rPr>
          <w:rFonts w:ascii="Times New Roman" w:eastAsia="Calibri" w:hAnsi="Times New Roman" w:cs="Times New Roman"/>
          <w:kern w:val="0"/>
          <w:sz w:val="24"/>
          <w:szCs w:val="24"/>
          <w:lang w:val="lt-LT"/>
          <w14:ligatures w14:val="none"/>
        </w:rPr>
        <w:t>–</w:t>
      </w:r>
      <w:r w:rsidRPr="003867A4">
        <w:rPr>
          <w:rFonts w:ascii="Times New Roman" w:eastAsia="Calibri" w:hAnsi="Times New Roman" w:cs="Times New Roman"/>
          <w:kern w:val="0"/>
          <w:sz w:val="24"/>
          <w:szCs w:val="24"/>
          <w:lang w:val="lt-LT"/>
          <w14:ligatures w14:val="none"/>
        </w:rPr>
        <w:t xml:space="preserve"> Išmaniosios mokesčių administravimo informacinės sistemos Išmaniųjų elektroninių kasos aparatų posistemis.</w:t>
      </w:r>
    </w:p>
    <w:p w14:paraId="3E7DD9AD" w14:textId="43409031" w:rsidR="003867A4" w:rsidRPr="006A057A" w:rsidRDefault="004B305F" w:rsidP="009C13F0">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4B305F">
        <w:rPr>
          <w:rFonts w:ascii="Times New Roman" w:eastAsia="Calibri" w:hAnsi="Times New Roman" w:cs="Times New Roman"/>
          <w:kern w:val="0"/>
          <w:sz w:val="24"/>
          <w:szCs w:val="24"/>
          <w:lang w:val="lt-LT"/>
          <w14:ligatures w14:val="none"/>
        </w:rPr>
        <w:t xml:space="preserve">VMI </w:t>
      </w:r>
      <w:r w:rsidRPr="006A057A">
        <w:rPr>
          <w:rFonts w:ascii="Times New Roman" w:eastAsia="Calibri" w:hAnsi="Times New Roman" w:cs="Times New Roman"/>
          <w:kern w:val="0"/>
          <w:sz w:val="24"/>
          <w:szCs w:val="24"/>
          <w:lang w:val="lt-LT"/>
          <w14:ligatures w14:val="none"/>
        </w:rPr>
        <w:t>–</w:t>
      </w:r>
      <w:r>
        <w:rPr>
          <w:rFonts w:ascii="Times New Roman" w:eastAsia="Calibri" w:hAnsi="Times New Roman" w:cs="Times New Roman"/>
          <w:kern w:val="0"/>
          <w:sz w:val="24"/>
          <w:szCs w:val="24"/>
          <w:lang w:val="lt-LT"/>
          <w14:ligatures w14:val="none"/>
        </w:rPr>
        <w:t xml:space="preserve"> </w:t>
      </w:r>
      <w:r w:rsidRPr="004B305F">
        <w:rPr>
          <w:rFonts w:ascii="Times New Roman" w:eastAsia="Calibri" w:hAnsi="Times New Roman" w:cs="Times New Roman"/>
          <w:kern w:val="0"/>
          <w:sz w:val="24"/>
          <w:szCs w:val="24"/>
          <w:lang w:val="lt-LT"/>
          <w14:ligatures w14:val="none"/>
        </w:rPr>
        <w:t>Valstybinė mokesčių inspekcija prie Lietuvos Respublikos finansų ministerijos.</w:t>
      </w:r>
    </w:p>
    <w:p w14:paraId="0DAFA605" w14:textId="77777777" w:rsidR="006A057A" w:rsidRPr="006A057A" w:rsidRDefault="006A057A" w:rsidP="006A057A">
      <w:pPr>
        <w:tabs>
          <w:tab w:val="left" w:pos="284"/>
        </w:tabs>
        <w:spacing w:after="0"/>
        <w:contextualSpacing/>
        <w:jc w:val="both"/>
        <w:rPr>
          <w:rFonts w:ascii="Times New Roman" w:eastAsia="Times New Roman" w:hAnsi="Times New Roman" w:cs="Times New Roman"/>
          <w:color w:val="000000"/>
          <w:kern w:val="0"/>
          <w:sz w:val="16"/>
          <w:szCs w:val="16"/>
          <w:lang w:val="lt-LT" w:eastAsia="lt-LT"/>
          <w14:ligatures w14:val="none"/>
        </w:rPr>
      </w:pPr>
    </w:p>
    <w:p w14:paraId="2680BBC0"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PIRKIMO OBJEKTAS</w:t>
      </w:r>
    </w:p>
    <w:p w14:paraId="6780B5AA" w14:textId="172B8AEB" w:rsidR="009C115B" w:rsidRPr="00800EF0" w:rsidRDefault="00CF78DB" w:rsidP="008844BD">
      <w:pPr>
        <w:pStyle w:val="ListParagraph"/>
        <w:numPr>
          <w:ilvl w:val="1"/>
          <w:numId w:val="5"/>
        </w:numPr>
        <w:tabs>
          <w:tab w:val="left" w:pos="284"/>
        </w:tabs>
        <w:spacing w:after="0"/>
        <w:ind w:left="426" w:hanging="426"/>
        <w:jc w:val="both"/>
        <w:rPr>
          <w:rFonts w:ascii="Times New Roman" w:eastAsia="Calibri" w:hAnsi="Times New Roman" w:cs="Times New Roman"/>
          <w:kern w:val="0"/>
          <w:sz w:val="24"/>
          <w:szCs w:val="24"/>
          <w:lang w:val="lt-LT"/>
          <w14:ligatures w14:val="none"/>
        </w:rPr>
      </w:pPr>
      <w:r w:rsidRPr="00800EF0">
        <w:rPr>
          <w:rFonts w:ascii="Times New Roman" w:eastAsia="Times New Roman" w:hAnsi="Times New Roman" w:cs="Times New Roman"/>
          <w:color w:val="000000"/>
          <w:sz w:val="24"/>
          <w:szCs w:val="24"/>
          <w:lang w:val="lt-LT" w:eastAsia="lt-LT"/>
        </w:rPr>
        <w:t xml:space="preserve">i.EKA </w:t>
      </w:r>
      <w:r w:rsidR="009A5147" w:rsidRPr="00800EF0">
        <w:rPr>
          <w:rFonts w:ascii="Times New Roman" w:eastAsia="Times New Roman" w:hAnsi="Times New Roman" w:cs="Times New Roman"/>
          <w:color w:val="000000"/>
          <w:sz w:val="24"/>
          <w:szCs w:val="24"/>
          <w:lang w:val="lt-LT" w:eastAsia="lt-LT"/>
        </w:rPr>
        <w:t xml:space="preserve">posistemės </w:t>
      </w:r>
      <w:r w:rsidR="00950A06" w:rsidRPr="00800EF0">
        <w:rPr>
          <w:rFonts w:ascii="Times New Roman" w:eastAsia="Times New Roman" w:hAnsi="Times New Roman" w:cs="Times New Roman"/>
          <w:color w:val="000000"/>
          <w:sz w:val="24"/>
          <w:szCs w:val="24"/>
          <w:lang w:val="lt-LT" w:eastAsia="lt-LT"/>
        </w:rPr>
        <w:t xml:space="preserve">palaikymas </w:t>
      </w:r>
      <w:r w:rsidR="00BC4135">
        <w:rPr>
          <w:rFonts w:ascii="Times New Roman" w:eastAsia="Times New Roman" w:hAnsi="Times New Roman" w:cs="Times New Roman"/>
          <w:color w:val="000000"/>
          <w:sz w:val="24"/>
          <w:szCs w:val="24"/>
          <w:lang w:val="lt-LT" w:eastAsia="lt-LT"/>
        </w:rPr>
        <w:t>„</w:t>
      </w:r>
      <w:r w:rsidR="009C115B" w:rsidRPr="00800EF0">
        <w:rPr>
          <w:rFonts w:ascii="Times New Roman" w:eastAsia="Times New Roman" w:hAnsi="Times New Roman" w:cs="Times New Roman"/>
          <w:color w:val="000000"/>
          <w:sz w:val="24"/>
          <w:szCs w:val="24"/>
          <w:lang w:eastAsia="lt-LT"/>
        </w:rPr>
        <w:t>RASO iPOS-22</w:t>
      </w:r>
      <w:r w:rsidR="006F5E51" w:rsidRPr="00800EF0">
        <w:rPr>
          <w:rFonts w:ascii="Times New Roman" w:eastAsia="Times New Roman" w:hAnsi="Times New Roman" w:cs="Times New Roman"/>
          <w:color w:val="000000"/>
          <w:sz w:val="24"/>
          <w:szCs w:val="24"/>
          <w:lang w:eastAsia="lt-LT"/>
        </w:rPr>
        <w:t>”</w:t>
      </w:r>
      <w:r w:rsidR="009C115B" w:rsidRPr="00800EF0">
        <w:rPr>
          <w:rFonts w:ascii="Times New Roman" w:eastAsia="Times New Roman" w:hAnsi="Times New Roman" w:cs="Times New Roman"/>
          <w:color w:val="000000"/>
          <w:sz w:val="24"/>
          <w:szCs w:val="24"/>
          <w:lang w:eastAsia="lt-LT"/>
        </w:rPr>
        <w:t xml:space="preserve"> </w:t>
      </w:r>
      <w:r w:rsidR="009C115B" w:rsidRPr="00800EF0">
        <w:rPr>
          <w:rFonts w:ascii="Times New Roman" w:eastAsia="Times New Roman" w:hAnsi="Times New Roman" w:cs="Times New Roman"/>
          <w:color w:val="000000"/>
          <w:sz w:val="24"/>
          <w:szCs w:val="24"/>
          <w:lang w:val="lt-LT" w:eastAsia="lt-LT"/>
        </w:rPr>
        <w:t>saugos modul</w:t>
      </w:r>
      <w:r w:rsidR="00950A06" w:rsidRPr="00800EF0">
        <w:rPr>
          <w:rFonts w:ascii="Times New Roman" w:eastAsia="Times New Roman" w:hAnsi="Times New Roman" w:cs="Times New Roman"/>
          <w:color w:val="000000"/>
          <w:sz w:val="24"/>
          <w:szCs w:val="24"/>
          <w:lang w:val="lt-LT" w:eastAsia="lt-LT"/>
        </w:rPr>
        <w:t>iui</w:t>
      </w:r>
      <w:r w:rsidR="004B7AD8" w:rsidRPr="00800EF0">
        <w:rPr>
          <w:rFonts w:ascii="Times New Roman" w:eastAsia="Times New Roman" w:hAnsi="Times New Roman" w:cs="Times New Roman"/>
          <w:color w:val="000000"/>
          <w:sz w:val="24"/>
          <w:szCs w:val="24"/>
          <w:lang w:val="lt-LT" w:eastAsia="lt-LT"/>
        </w:rPr>
        <w:t xml:space="preserve"> ir susijusios paslaugos</w:t>
      </w:r>
      <w:r w:rsidR="00A92AC4">
        <w:rPr>
          <w:rFonts w:ascii="Times New Roman" w:eastAsia="Calibri" w:hAnsi="Times New Roman" w:cs="Times New Roman"/>
          <w:kern w:val="0"/>
          <w:sz w:val="24"/>
          <w:szCs w:val="24"/>
          <w:lang w:val="lt-LT"/>
          <w14:ligatures w14:val="none"/>
        </w:rPr>
        <w:t xml:space="preserve"> (toliau – Paslaugos)</w:t>
      </w:r>
      <w:r w:rsidR="00061BFA">
        <w:rPr>
          <w:rFonts w:ascii="Times New Roman" w:eastAsia="Calibri" w:hAnsi="Times New Roman" w:cs="Times New Roman"/>
          <w:kern w:val="0"/>
          <w:sz w:val="24"/>
          <w:szCs w:val="24"/>
          <w:lang w:val="lt-LT"/>
          <w14:ligatures w14:val="none"/>
        </w:rPr>
        <w:t>.</w:t>
      </w:r>
    </w:p>
    <w:p w14:paraId="0E756B10" w14:textId="664AEB17" w:rsidR="006A057A" w:rsidRPr="006A057A" w:rsidRDefault="006A057A" w:rsidP="3034559E">
      <w:pPr>
        <w:numPr>
          <w:ilvl w:val="1"/>
          <w:numId w:val="5"/>
        </w:numPr>
        <w:tabs>
          <w:tab w:val="left" w:pos="284"/>
        </w:tabs>
        <w:spacing w:after="0"/>
        <w:ind w:left="426" w:hanging="426"/>
        <w:contextualSpacing/>
        <w:rPr>
          <w:rFonts w:ascii="Times New Roman" w:eastAsia="Calibri" w:hAnsi="Times New Roman" w:cs="Times New Roman"/>
          <w:kern w:val="0"/>
          <w:sz w:val="24"/>
          <w:szCs w:val="24"/>
          <w14:ligatures w14:val="none"/>
        </w:rPr>
      </w:pPr>
      <w:r w:rsidRPr="3034559E">
        <w:rPr>
          <w:rFonts w:ascii="Times New Roman" w:eastAsia="Calibri" w:hAnsi="Times New Roman" w:cs="Times New Roman"/>
          <w:kern w:val="0"/>
          <w:sz w:val="24"/>
          <w:szCs w:val="24"/>
          <w14:ligatures w14:val="none"/>
        </w:rPr>
        <w:t xml:space="preserve">BVPŽ KODAS: </w:t>
      </w:r>
      <w:proofErr w:type="spellStart"/>
      <w:r w:rsidRPr="3034559E">
        <w:rPr>
          <w:rFonts w:ascii="Times New Roman" w:eastAsia="Calibri" w:hAnsi="Times New Roman" w:cs="Times New Roman"/>
          <w:kern w:val="0"/>
          <w:sz w:val="24"/>
          <w:szCs w:val="24"/>
          <w14:ligatures w14:val="none"/>
        </w:rPr>
        <w:t>pagrindinis</w:t>
      </w:r>
      <w:proofErr w:type="spellEnd"/>
      <w:r w:rsidRPr="3034559E">
        <w:rPr>
          <w:rFonts w:ascii="Times New Roman" w:eastAsia="Calibri" w:hAnsi="Times New Roman" w:cs="Times New Roman"/>
          <w:kern w:val="0"/>
          <w:sz w:val="24"/>
          <w:szCs w:val="24"/>
          <w14:ligatures w14:val="none"/>
        </w:rPr>
        <w:t xml:space="preserve"> – </w:t>
      </w:r>
      <w:r w:rsidR="00237855" w:rsidRPr="3034559E">
        <w:rPr>
          <w:rFonts w:ascii="Times New Roman" w:eastAsia="Calibri" w:hAnsi="Times New Roman" w:cs="Times New Roman"/>
          <w:kern w:val="0"/>
          <w:sz w:val="24"/>
          <w:szCs w:val="24"/>
          <w14:ligatures w14:val="none"/>
        </w:rPr>
        <w:t>72253200-5 (</w:t>
      </w:r>
      <w:proofErr w:type="spellStart"/>
      <w:r w:rsidR="00237855" w:rsidRPr="3034559E">
        <w:rPr>
          <w:rFonts w:ascii="Times New Roman" w:eastAsia="Calibri" w:hAnsi="Times New Roman" w:cs="Times New Roman"/>
          <w:kern w:val="0"/>
          <w:sz w:val="24"/>
          <w:szCs w:val="24"/>
          <w14:ligatures w14:val="none"/>
        </w:rPr>
        <w:t>Sistemų</w:t>
      </w:r>
      <w:proofErr w:type="spellEnd"/>
      <w:r w:rsidR="00237855" w:rsidRPr="3034559E">
        <w:rPr>
          <w:rFonts w:ascii="Times New Roman" w:eastAsia="Calibri" w:hAnsi="Times New Roman" w:cs="Times New Roman"/>
          <w:kern w:val="0"/>
          <w:sz w:val="24"/>
          <w:szCs w:val="24"/>
          <w14:ligatures w14:val="none"/>
        </w:rPr>
        <w:t xml:space="preserve"> </w:t>
      </w:r>
      <w:proofErr w:type="spellStart"/>
      <w:r w:rsidR="00237855" w:rsidRPr="3034559E">
        <w:rPr>
          <w:rFonts w:ascii="Times New Roman" w:eastAsia="Calibri" w:hAnsi="Times New Roman" w:cs="Times New Roman"/>
          <w:kern w:val="0"/>
          <w:sz w:val="24"/>
          <w:szCs w:val="24"/>
          <w14:ligatures w14:val="none"/>
        </w:rPr>
        <w:t>palaikymo</w:t>
      </w:r>
      <w:proofErr w:type="spellEnd"/>
      <w:r w:rsidR="00237855" w:rsidRPr="3034559E">
        <w:rPr>
          <w:rFonts w:ascii="Times New Roman" w:eastAsia="Calibri" w:hAnsi="Times New Roman" w:cs="Times New Roman"/>
          <w:kern w:val="0"/>
          <w:sz w:val="24"/>
          <w:szCs w:val="24"/>
          <w14:ligatures w14:val="none"/>
        </w:rPr>
        <w:t xml:space="preserve"> </w:t>
      </w:r>
      <w:proofErr w:type="spellStart"/>
      <w:r w:rsidR="00237855" w:rsidRPr="3034559E">
        <w:rPr>
          <w:rFonts w:ascii="Times New Roman" w:eastAsia="Calibri" w:hAnsi="Times New Roman" w:cs="Times New Roman"/>
          <w:kern w:val="0"/>
          <w:sz w:val="24"/>
          <w:szCs w:val="24"/>
          <w14:ligatures w14:val="none"/>
        </w:rPr>
        <w:t>paslaugos</w:t>
      </w:r>
      <w:proofErr w:type="spellEnd"/>
      <w:r w:rsidR="00237855" w:rsidRPr="3034559E">
        <w:rPr>
          <w:rFonts w:ascii="Times New Roman" w:eastAsia="Calibri" w:hAnsi="Times New Roman" w:cs="Times New Roman"/>
          <w:kern w:val="0"/>
          <w:sz w:val="24"/>
          <w:szCs w:val="24"/>
          <w14:ligatures w14:val="none"/>
        </w:rPr>
        <w:t>).</w:t>
      </w:r>
      <w:r w:rsidRPr="006A057A">
        <w:rPr>
          <w:rFonts w:ascii="Times New Roman" w:eastAsia="Calibri" w:hAnsi="Times New Roman" w:cs="Times New Roman"/>
          <w:bCs/>
          <w:kern w:val="0"/>
          <w:sz w:val="24"/>
          <w:szCs w:val="24"/>
          <w:lang w:val="lt-LT"/>
          <w14:ligatures w14:val="none"/>
        </w:rPr>
        <w:tab/>
      </w:r>
    </w:p>
    <w:p w14:paraId="499908C6" w14:textId="77777777" w:rsidR="006A057A" w:rsidRPr="006A057A" w:rsidRDefault="006A057A" w:rsidP="006A057A">
      <w:pPr>
        <w:tabs>
          <w:tab w:val="left" w:pos="284"/>
        </w:tabs>
        <w:contextualSpacing/>
        <w:jc w:val="both"/>
        <w:rPr>
          <w:rFonts w:ascii="Times New Roman" w:eastAsia="Calibri" w:hAnsi="Times New Roman" w:cs="Times New Roman"/>
          <w:i/>
          <w:iCs/>
          <w:color w:val="0070C0"/>
          <w:kern w:val="0"/>
          <w:sz w:val="16"/>
          <w:szCs w:val="16"/>
          <w:lang w:val="lt-LT"/>
          <w14:ligatures w14:val="none"/>
        </w:rPr>
      </w:pPr>
    </w:p>
    <w:p w14:paraId="0EF2641B"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KIEKIS (APIMTIS)</w:t>
      </w:r>
    </w:p>
    <w:p w14:paraId="71CEF97F" w14:textId="79D9D66B" w:rsidR="00991944" w:rsidRPr="00991944" w:rsidRDefault="006A057A" w:rsidP="008844BD">
      <w:pPr>
        <w:pStyle w:val="ListParagraph"/>
        <w:numPr>
          <w:ilvl w:val="1"/>
          <w:numId w:val="5"/>
        </w:numPr>
        <w:tabs>
          <w:tab w:val="left" w:pos="284"/>
        </w:tabs>
        <w:ind w:left="426" w:hanging="426"/>
        <w:rPr>
          <w:rFonts w:ascii="Times New Roman" w:eastAsia="Times New Roman" w:hAnsi="Times New Roman" w:cs="Times New Roman"/>
          <w:color w:val="000000"/>
          <w:kern w:val="0"/>
          <w:lang w:val="lt-LT" w:eastAsia="lt-LT"/>
          <w14:ligatures w14:val="none"/>
        </w:rPr>
      </w:pPr>
      <w:r w:rsidRPr="00991944">
        <w:rPr>
          <w:rFonts w:ascii="Times New Roman" w:eastAsia="Times New Roman" w:hAnsi="Times New Roman" w:cs="Times New Roman"/>
          <w:color w:val="000000"/>
          <w:kern w:val="0"/>
          <w:lang w:val="lt-LT" w:eastAsia="lt-LT"/>
          <w14:ligatures w14:val="none"/>
        </w:rPr>
        <w:t>Kiekis (apimtis):</w:t>
      </w:r>
    </w:p>
    <w:tbl>
      <w:tblPr>
        <w:tblStyle w:val="TableGrid"/>
        <w:tblW w:w="9351" w:type="dxa"/>
        <w:tblLook w:val="04A0" w:firstRow="1" w:lastRow="0" w:firstColumn="1" w:lastColumn="0" w:noHBand="0" w:noVBand="1"/>
      </w:tblPr>
      <w:tblGrid>
        <w:gridCol w:w="856"/>
        <w:gridCol w:w="2923"/>
        <w:gridCol w:w="1176"/>
        <w:gridCol w:w="2128"/>
        <w:gridCol w:w="2268"/>
      </w:tblGrid>
      <w:tr w:rsidR="006A057A" w:rsidRPr="006A057A" w14:paraId="1C64A826" w14:textId="77777777" w:rsidTr="4913B5F1">
        <w:tc>
          <w:tcPr>
            <w:tcW w:w="856" w:type="dxa"/>
          </w:tcPr>
          <w:p w14:paraId="012A7C4B" w14:textId="77777777" w:rsidR="006A057A" w:rsidRPr="006A057A" w:rsidRDefault="006A057A" w:rsidP="006A057A">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t>Eil. Nr.</w:t>
            </w:r>
          </w:p>
        </w:tc>
        <w:tc>
          <w:tcPr>
            <w:tcW w:w="2923" w:type="dxa"/>
          </w:tcPr>
          <w:p w14:paraId="55EEF23B" w14:textId="77777777" w:rsidR="006A057A" w:rsidRPr="006A057A"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t>Pavadinimas</w:t>
            </w:r>
          </w:p>
        </w:tc>
        <w:tc>
          <w:tcPr>
            <w:tcW w:w="1176" w:type="dxa"/>
          </w:tcPr>
          <w:p w14:paraId="4ACFA8FC" w14:textId="77777777" w:rsidR="006A057A" w:rsidRPr="006A057A"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t>Mato vienetas</w:t>
            </w:r>
          </w:p>
          <w:p w14:paraId="1B92B1E7" w14:textId="77777777" w:rsidR="006A057A" w:rsidRPr="006A057A" w:rsidRDefault="006A057A" w:rsidP="006A057A">
            <w:pPr>
              <w:jc w:val="center"/>
              <w:rPr>
                <w:rFonts w:ascii="Times New Roman" w:eastAsia="Calibri" w:hAnsi="Times New Roman" w:cs="Times New Roman"/>
                <w:sz w:val="24"/>
                <w:szCs w:val="24"/>
                <w:lang w:eastAsia="lt-LT"/>
              </w:rPr>
            </w:pPr>
          </w:p>
        </w:tc>
        <w:tc>
          <w:tcPr>
            <w:tcW w:w="2128" w:type="dxa"/>
          </w:tcPr>
          <w:p w14:paraId="65BFA30A" w14:textId="77777777" w:rsidR="006A057A" w:rsidRPr="006A057A"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t>Minimalus kiekis</w:t>
            </w:r>
          </w:p>
          <w:p w14:paraId="03DE9259" w14:textId="77777777" w:rsidR="006A057A" w:rsidRPr="006A057A"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t xml:space="preserve"> vykdymo laikotarpiu</w:t>
            </w:r>
          </w:p>
        </w:tc>
        <w:tc>
          <w:tcPr>
            <w:tcW w:w="2268" w:type="dxa"/>
          </w:tcPr>
          <w:p w14:paraId="0CA12066" w14:textId="77777777" w:rsidR="006A057A" w:rsidRPr="006A057A"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t>Maksimalus kiekis sutarties vykdymo laikotarpiu</w:t>
            </w:r>
          </w:p>
        </w:tc>
      </w:tr>
      <w:tr w:rsidR="006A057A" w:rsidRPr="006A057A" w14:paraId="690D2977" w14:textId="77777777" w:rsidTr="4913B5F1">
        <w:tc>
          <w:tcPr>
            <w:tcW w:w="856" w:type="dxa"/>
          </w:tcPr>
          <w:p w14:paraId="5C936B08" w14:textId="77777777" w:rsidR="006A057A" w:rsidRPr="0080571C" w:rsidRDefault="006A057A" w:rsidP="006A057A">
            <w:pPr>
              <w:numPr>
                <w:ilvl w:val="0"/>
                <w:numId w:val="1"/>
              </w:num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p>
        </w:tc>
        <w:tc>
          <w:tcPr>
            <w:tcW w:w="2923" w:type="dxa"/>
          </w:tcPr>
          <w:p w14:paraId="1E7DF8B6" w14:textId="64E9D7ED" w:rsidR="006A057A" w:rsidRPr="0080571C" w:rsidRDefault="00C73840"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bookmarkStart w:id="0" w:name="_Hlk216794705"/>
            <w:r w:rsidRPr="00C73840">
              <w:rPr>
                <w:rFonts w:ascii="Times New Roman" w:eastAsia="Times New Roman" w:hAnsi="Times New Roman" w:cs="Times New Roman"/>
                <w:color w:val="000000"/>
                <w:sz w:val="24"/>
                <w:szCs w:val="24"/>
                <w:lang w:eastAsia="lt-LT"/>
              </w:rPr>
              <w:t xml:space="preserve">i.EKA posistemės palaikymas </w:t>
            </w:r>
            <w:r w:rsidR="00A92AC4">
              <w:rPr>
                <w:rFonts w:ascii="Times New Roman" w:eastAsia="Times New Roman" w:hAnsi="Times New Roman" w:cs="Times New Roman"/>
                <w:color w:val="000000"/>
                <w:sz w:val="24"/>
                <w:szCs w:val="24"/>
                <w:lang w:eastAsia="lt-LT"/>
              </w:rPr>
              <w:t>„</w:t>
            </w:r>
            <w:r w:rsidRPr="00C73840">
              <w:rPr>
                <w:rFonts w:ascii="Times New Roman" w:eastAsia="Times New Roman" w:hAnsi="Times New Roman" w:cs="Times New Roman"/>
                <w:color w:val="000000"/>
                <w:sz w:val="24"/>
                <w:szCs w:val="24"/>
                <w:lang w:eastAsia="lt-LT"/>
              </w:rPr>
              <w:t>RASO iPOS-22” saugos moduliui</w:t>
            </w:r>
            <w:bookmarkEnd w:id="0"/>
          </w:p>
        </w:tc>
        <w:tc>
          <w:tcPr>
            <w:tcW w:w="1176" w:type="dxa"/>
          </w:tcPr>
          <w:p w14:paraId="61BB19AF" w14:textId="34878AC0" w:rsidR="006A057A" w:rsidRPr="0080571C" w:rsidRDefault="009A632F"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80571C">
              <w:rPr>
                <w:rFonts w:ascii="Times New Roman" w:eastAsia="Times New Roman" w:hAnsi="Times New Roman" w:cs="Times New Roman"/>
                <w:color w:val="000000"/>
                <w:sz w:val="24"/>
                <w:szCs w:val="24"/>
                <w:lang w:eastAsia="lt-LT"/>
              </w:rPr>
              <w:t>Vnt.</w:t>
            </w:r>
            <w:r w:rsidR="00340020">
              <w:rPr>
                <w:rFonts w:ascii="Times New Roman" w:eastAsia="Times New Roman" w:hAnsi="Times New Roman" w:cs="Times New Roman"/>
                <w:color w:val="000000"/>
                <w:sz w:val="24"/>
                <w:szCs w:val="24"/>
                <w:lang w:eastAsia="lt-LT"/>
              </w:rPr>
              <w:t>/mėn.</w:t>
            </w:r>
          </w:p>
        </w:tc>
        <w:tc>
          <w:tcPr>
            <w:tcW w:w="2128" w:type="dxa"/>
          </w:tcPr>
          <w:p w14:paraId="61D537EC" w14:textId="41999CE1" w:rsidR="006A057A" w:rsidRPr="0080571C" w:rsidRDefault="009A632F"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80571C">
              <w:rPr>
                <w:rFonts w:ascii="Times New Roman" w:eastAsia="Times New Roman" w:hAnsi="Times New Roman" w:cs="Times New Roman"/>
                <w:color w:val="000000"/>
                <w:sz w:val="24"/>
                <w:szCs w:val="24"/>
                <w:lang w:eastAsia="lt-LT"/>
              </w:rPr>
              <w:t>200</w:t>
            </w:r>
          </w:p>
        </w:tc>
        <w:tc>
          <w:tcPr>
            <w:tcW w:w="2268" w:type="dxa"/>
          </w:tcPr>
          <w:p w14:paraId="4BCF4169" w14:textId="65A6E3D4" w:rsidR="006A057A" w:rsidRPr="0080571C" w:rsidRDefault="009A632F"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80571C">
              <w:rPr>
                <w:rFonts w:ascii="Times New Roman" w:eastAsia="Times New Roman" w:hAnsi="Times New Roman" w:cs="Times New Roman"/>
                <w:color w:val="000000"/>
                <w:sz w:val="24"/>
                <w:szCs w:val="24"/>
                <w:lang w:eastAsia="lt-LT"/>
              </w:rPr>
              <w:t>220</w:t>
            </w:r>
          </w:p>
        </w:tc>
      </w:tr>
      <w:tr w:rsidR="00C106BE" w:rsidRPr="006A057A" w14:paraId="652A6F3D" w14:textId="77777777" w:rsidTr="4913B5F1">
        <w:tc>
          <w:tcPr>
            <w:tcW w:w="856" w:type="dxa"/>
          </w:tcPr>
          <w:p w14:paraId="38FCAFA5" w14:textId="77777777" w:rsidR="00C106BE" w:rsidRPr="0080571C" w:rsidRDefault="00C106BE" w:rsidP="006A057A">
            <w:pPr>
              <w:numPr>
                <w:ilvl w:val="0"/>
                <w:numId w:val="1"/>
              </w:num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p>
        </w:tc>
        <w:tc>
          <w:tcPr>
            <w:tcW w:w="2923" w:type="dxa"/>
          </w:tcPr>
          <w:p w14:paraId="50EB189E" w14:textId="586F18CE" w:rsidR="00C106BE" w:rsidRPr="0080571C" w:rsidRDefault="0E9D276C"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4D74F402">
              <w:rPr>
                <w:rFonts w:ascii="Times New Roman" w:eastAsia="Times New Roman" w:hAnsi="Times New Roman" w:cs="Times New Roman"/>
                <w:color w:val="000000" w:themeColor="text1"/>
                <w:sz w:val="24"/>
                <w:szCs w:val="24"/>
                <w:lang w:eastAsia="lt-LT"/>
              </w:rPr>
              <w:t>Gedi</w:t>
            </w:r>
            <w:r w:rsidR="007B0AB2">
              <w:rPr>
                <w:rFonts w:ascii="Times New Roman" w:eastAsia="Times New Roman" w:hAnsi="Times New Roman" w:cs="Times New Roman"/>
                <w:color w:val="000000" w:themeColor="text1"/>
                <w:sz w:val="24"/>
                <w:szCs w:val="24"/>
                <w:lang w:eastAsia="lt-LT"/>
              </w:rPr>
              <w:t>mų šalinimo paslaugos padalinyje*</w:t>
            </w:r>
          </w:p>
        </w:tc>
        <w:tc>
          <w:tcPr>
            <w:tcW w:w="1176" w:type="dxa"/>
          </w:tcPr>
          <w:p w14:paraId="661C50C5" w14:textId="7A871BF2" w:rsidR="00C106BE" w:rsidRPr="0080571C" w:rsidRDefault="00C106BE"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Val.</w:t>
            </w:r>
          </w:p>
        </w:tc>
        <w:tc>
          <w:tcPr>
            <w:tcW w:w="4396" w:type="dxa"/>
            <w:gridSpan w:val="2"/>
          </w:tcPr>
          <w:p w14:paraId="08920730" w14:textId="3C711730" w:rsidR="00C106BE" w:rsidRPr="00BF3871" w:rsidRDefault="00A6541B" w:rsidP="06AA6A8D">
            <w:pPr>
              <w:tabs>
                <w:tab w:val="left" w:pos="447"/>
              </w:tabs>
              <w:jc w:val="center"/>
              <w:rPr>
                <w:i/>
                <w:iCs/>
              </w:rPr>
            </w:pPr>
            <w:r w:rsidRPr="00BF3871">
              <w:rPr>
                <w:rFonts w:ascii="Times New Roman" w:eastAsia="Times New Roman" w:hAnsi="Times New Roman" w:cs="Times New Roman"/>
                <w:i/>
                <w:iCs/>
                <w:color w:val="000000" w:themeColor="text1"/>
                <w:sz w:val="24"/>
                <w:szCs w:val="24"/>
                <w:lang w:eastAsia="lt-LT"/>
              </w:rPr>
              <w:t>pagal poreikį</w:t>
            </w:r>
          </w:p>
        </w:tc>
      </w:tr>
      <w:tr w:rsidR="00C106BE" w:rsidRPr="006A057A" w14:paraId="0D3527B8" w14:textId="77777777" w:rsidTr="4913B5F1">
        <w:tc>
          <w:tcPr>
            <w:tcW w:w="856" w:type="dxa"/>
          </w:tcPr>
          <w:p w14:paraId="1605CD6A" w14:textId="77777777" w:rsidR="00C106BE" w:rsidRPr="001A425D" w:rsidRDefault="00C106BE" w:rsidP="006A057A">
            <w:pPr>
              <w:numPr>
                <w:ilvl w:val="0"/>
                <w:numId w:val="1"/>
              </w:num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p>
        </w:tc>
        <w:tc>
          <w:tcPr>
            <w:tcW w:w="2923" w:type="dxa"/>
          </w:tcPr>
          <w:p w14:paraId="77A611E7" w14:textId="560D8EB4" w:rsidR="00C106BE" w:rsidRPr="001A425D" w:rsidRDefault="00A92AC4" w:rsidP="008844BD">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1A425D">
              <w:rPr>
                <w:rFonts w:ascii="Times New Roman" w:eastAsia="Times New Roman" w:hAnsi="Times New Roman" w:cs="Times New Roman"/>
                <w:color w:val="000000"/>
                <w:sz w:val="24"/>
                <w:szCs w:val="24"/>
                <w:lang w:eastAsia="lt-LT"/>
              </w:rPr>
              <w:t>Iškvietimas į padalinį</w:t>
            </w:r>
          </w:p>
        </w:tc>
        <w:tc>
          <w:tcPr>
            <w:tcW w:w="1176" w:type="dxa"/>
          </w:tcPr>
          <w:p w14:paraId="3909C62D" w14:textId="74843A2F" w:rsidR="00C106BE" w:rsidRPr="0080571C" w:rsidRDefault="00C106BE"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4396" w:type="dxa"/>
            <w:gridSpan w:val="2"/>
          </w:tcPr>
          <w:p w14:paraId="12777E4E" w14:textId="59935232" w:rsidR="00C106BE" w:rsidRPr="00BF3871" w:rsidRDefault="00A6541B" w:rsidP="06AA6A8D">
            <w:pPr>
              <w:tabs>
                <w:tab w:val="left" w:pos="447"/>
              </w:tabs>
              <w:jc w:val="center"/>
              <w:rPr>
                <w:i/>
                <w:iCs/>
              </w:rPr>
            </w:pPr>
            <w:r w:rsidRPr="00BF3871">
              <w:rPr>
                <w:rFonts w:ascii="Times New Roman" w:eastAsia="Times New Roman" w:hAnsi="Times New Roman" w:cs="Times New Roman"/>
                <w:i/>
                <w:iCs/>
                <w:color w:val="000000" w:themeColor="text1"/>
                <w:sz w:val="24"/>
                <w:szCs w:val="24"/>
                <w:lang w:eastAsia="lt-LT"/>
              </w:rPr>
              <w:t>pagal poreikį</w:t>
            </w:r>
          </w:p>
        </w:tc>
      </w:tr>
      <w:tr w:rsidR="00C106BE" w:rsidRPr="006A057A" w14:paraId="46D5D515" w14:textId="77777777" w:rsidTr="4913B5F1">
        <w:tc>
          <w:tcPr>
            <w:tcW w:w="856" w:type="dxa"/>
          </w:tcPr>
          <w:p w14:paraId="347268D0" w14:textId="77777777" w:rsidR="00C106BE" w:rsidRPr="001A425D" w:rsidRDefault="00C106BE" w:rsidP="006A057A">
            <w:pPr>
              <w:numPr>
                <w:ilvl w:val="0"/>
                <w:numId w:val="1"/>
              </w:num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p>
        </w:tc>
        <w:tc>
          <w:tcPr>
            <w:tcW w:w="2923" w:type="dxa"/>
          </w:tcPr>
          <w:p w14:paraId="242BB341" w14:textId="2D7BDBB6" w:rsidR="00C106BE" w:rsidRPr="001A425D" w:rsidRDefault="00473B6F" w:rsidP="008844BD">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1A425D">
              <w:rPr>
                <w:rFonts w:ascii="Times New Roman" w:eastAsia="Times New Roman" w:hAnsi="Times New Roman" w:cs="Times New Roman"/>
                <w:color w:val="000000"/>
                <w:sz w:val="24"/>
                <w:szCs w:val="24"/>
                <w:lang w:eastAsia="lt-LT"/>
              </w:rPr>
              <w:t>Transporto paslaugos</w:t>
            </w:r>
          </w:p>
        </w:tc>
        <w:tc>
          <w:tcPr>
            <w:tcW w:w="1176" w:type="dxa"/>
          </w:tcPr>
          <w:p w14:paraId="3B88873A" w14:textId="2316C468" w:rsidR="00C106BE" w:rsidRDefault="00C106BE"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Km </w:t>
            </w:r>
          </w:p>
        </w:tc>
        <w:tc>
          <w:tcPr>
            <w:tcW w:w="4396" w:type="dxa"/>
            <w:gridSpan w:val="2"/>
          </w:tcPr>
          <w:p w14:paraId="645C5FD8" w14:textId="3D546AEC" w:rsidR="00C106BE" w:rsidRPr="00BF3871" w:rsidRDefault="00A6541B" w:rsidP="4913B5F1">
            <w:pPr>
              <w:tabs>
                <w:tab w:val="left" w:pos="447"/>
              </w:tabs>
              <w:jc w:val="center"/>
              <w:rPr>
                <w:rFonts w:ascii="Times New Roman" w:eastAsia="Times New Roman" w:hAnsi="Times New Roman" w:cs="Times New Roman"/>
                <w:i/>
                <w:iCs/>
                <w:color w:val="000000" w:themeColor="text1"/>
                <w:sz w:val="24"/>
                <w:szCs w:val="24"/>
                <w:lang w:eastAsia="lt-LT"/>
              </w:rPr>
            </w:pPr>
            <w:r w:rsidRPr="00BF3871">
              <w:rPr>
                <w:rFonts w:ascii="Times New Roman" w:eastAsia="Times New Roman" w:hAnsi="Times New Roman" w:cs="Times New Roman"/>
                <w:i/>
                <w:iCs/>
                <w:color w:val="000000" w:themeColor="text1"/>
                <w:sz w:val="24"/>
                <w:szCs w:val="24"/>
                <w:lang w:eastAsia="lt-LT"/>
              </w:rPr>
              <w:t>pagal poreikį</w:t>
            </w:r>
          </w:p>
        </w:tc>
      </w:tr>
      <w:tr w:rsidR="00C106BE" w:rsidRPr="006A057A" w14:paraId="66BA1A9E" w14:textId="77777777" w:rsidTr="4913B5F1">
        <w:tc>
          <w:tcPr>
            <w:tcW w:w="856" w:type="dxa"/>
          </w:tcPr>
          <w:p w14:paraId="31D05161" w14:textId="77777777" w:rsidR="00C106BE" w:rsidRPr="0080571C" w:rsidRDefault="00C106BE" w:rsidP="006A057A">
            <w:pPr>
              <w:numPr>
                <w:ilvl w:val="0"/>
                <w:numId w:val="1"/>
              </w:num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p>
        </w:tc>
        <w:tc>
          <w:tcPr>
            <w:tcW w:w="2923" w:type="dxa"/>
          </w:tcPr>
          <w:p w14:paraId="1FCED207" w14:textId="0F9B45DF" w:rsidR="00C106BE" w:rsidRPr="001D671A" w:rsidRDefault="00C106BE"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1D671A">
              <w:rPr>
                <w:rFonts w:ascii="Times New Roman" w:eastAsia="Times New Roman" w:hAnsi="Times New Roman" w:cs="Times New Roman"/>
                <w:color w:val="000000"/>
                <w:sz w:val="24"/>
                <w:szCs w:val="24"/>
                <w:lang w:eastAsia="lt-LT"/>
              </w:rPr>
              <w:t>i.EKA</w:t>
            </w:r>
            <w:r>
              <w:rPr>
                <w:rFonts w:ascii="Times New Roman" w:eastAsia="Times New Roman" w:hAnsi="Times New Roman" w:cs="Times New Roman"/>
                <w:color w:val="000000"/>
                <w:sz w:val="24"/>
                <w:szCs w:val="24"/>
                <w:lang w:eastAsia="lt-LT"/>
              </w:rPr>
              <w:t xml:space="preserve"> </w:t>
            </w:r>
            <w:r w:rsidRPr="001D671A">
              <w:rPr>
                <w:rFonts w:ascii="Times New Roman" w:eastAsia="Times New Roman" w:hAnsi="Times New Roman" w:cs="Times New Roman"/>
                <w:color w:val="000000"/>
                <w:sz w:val="24"/>
                <w:szCs w:val="24"/>
                <w:lang w:eastAsia="lt-LT"/>
              </w:rPr>
              <w:t>diegimo</w:t>
            </w:r>
            <w:r w:rsidR="00200444">
              <w:rPr>
                <w:rFonts w:ascii="Times New Roman" w:eastAsia="Times New Roman" w:hAnsi="Times New Roman" w:cs="Times New Roman"/>
                <w:color w:val="000000"/>
                <w:sz w:val="24"/>
                <w:szCs w:val="24"/>
                <w:lang w:eastAsia="lt-LT"/>
              </w:rPr>
              <w:t xml:space="preserve"> </w:t>
            </w:r>
            <w:r w:rsidRPr="001D671A">
              <w:rPr>
                <w:rFonts w:ascii="Times New Roman" w:eastAsia="Times New Roman" w:hAnsi="Times New Roman" w:cs="Times New Roman"/>
                <w:color w:val="000000"/>
                <w:sz w:val="24"/>
                <w:szCs w:val="24"/>
                <w:lang w:eastAsia="lt-LT"/>
              </w:rPr>
              <w:t>/</w:t>
            </w:r>
            <w:r w:rsidR="00200444">
              <w:rPr>
                <w:rFonts w:ascii="Times New Roman" w:eastAsia="Times New Roman" w:hAnsi="Times New Roman" w:cs="Times New Roman"/>
                <w:color w:val="000000"/>
                <w:sz w:val="24"/>
                <w:szCs w:val="24"/>
                <w:lang w:eastAsia="lt-LT"/>
              </w:rPr>
              <w:t xml:space="preserve"> </w:t>
            </w:r>
            <w:r w:rsidRPr="001D671A">
              <w:rPr>
                <w:rFonts w:ascii="Times New Roman" w:eastAsia="Times New Roman" w:hAnsi="Times New Roman" w:cs="Times New Roman"/>
                <w:color w:val="000000"/>
                <w:sz w:val="24"/>
                <w:szCs w:val="24"/>
                <w:lang w:eastAsia="lt-LT"/>
              </w:rPr>
              <w:t xml:space="preserve">registravimo </w:t>
            </w:r>
            <w:r>
              <w:rPr>
                <w:rFonts w:ascii="Times New Roman" w:eastAsia="Times New Roman" w:hAnsi="Times New Roman" w:cs="Times New Roman"/>
                <w:color w:val="000000"/>
                <w:sz w:val="24"/>
                <w:szCs w:val="24"/>
                <w:lang w:eastAsia="lt-LT"/>
              </w:rPr>
              <w:t>paslauga</w:t>
            </w:r>
            <w:r w:rsidR="003A3E49">
              <w:rPr>
                <w:rFonts w:ascii="Times New Roman" w:eastAsia="Times New Roman" w:hAnsi="Times New Roman" w:cs="Times New Roman"/>
                <w:color w:val="000000"/>
                <w:sz w:val="24"/>
                <w:szCs w:val="24"/>
                <w:lang w:eastAsia="lt-LT"/>
              </w:rPr>
              <w:t>**</w:t>
            </w:r>
          </w:p>
        </w:tc>
        <w:tc>
          <w:tcPr>
            <w:tcW w:w="1176" w:type="dxa"/>
          </w:tcPr>
          <w:p w14:paraId="5C5C1D93" w14:textId="263AA82D" w:rsidR="00C106BE" w:rsidRDefault="00C106BE"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4396" w:type="dxa"/>
            <w:gridSpan w:val="2"/>
          </w:tcPr>
          <w:p w14:paraId="4E031143" w14:textId="6A96BCA5" w:rsidR="00C106BE" w:rsidRPr="00BF3871" w:rsidRDefault="00A6541B" w:rsidP="06AA6A8D">
            <w:pPr>
              <w:tabs>
                <w:tab w:val="left" w:pos="447"/>
              </w:tabs>
              <w:jc w:val="center"/>
              <w:rPr>
                <w:i/>
                <w:iCs/>
              </w:rPr>
            </w:pPr>
            <w:r w:rsidRPr="00BF3871">
              <w:rPr>
                <w:rFonts w:ascii="Times New Roman" w:eastAsia="Times New Roman" w:hAnsi="Times New Roman" w:cs="Times New Roman"/>
                <w:i/>
                <w:iCs/>
                <w:color w:val="000000" w:themeColor="text1"/>
                <w:sz w:val="24"/>
                <w:szCs w:val="24"/>
                <w:lang w:eastAsia="lt-LT"/>
              </w:rPr>
              <w:t>pagal poreikį</w:t>
            </w:r>
          </w:p>
        </w:tc>
      </w:tr>
    </w:tbl>
    <w:p w14:paraId="3239D00B" w14:textId="60A5DCD9" w:rsidR="00061BFA" w:rsidRDefault="004B648A" w:rsidP="00223B30">
      <w:pPr>
        <w:tabs>
          <w:tab w:val="left" w:pos="284"/>
        </w:tabs>
        <w:jc w:val="both"/>
        <w:rPr>
          <w:rFonts w:ascii="Times New Roman" w:eastAsia="Calibri" w:hAnsi="Times New Roman" w:cs="Times New Roman"/>
          <w:kern w:val="0"/>
          <w:sz w:val="24"/>
          <w:szCs w:val="24"/>
          <w:lang w:val="lt-LT"/>
          <w14:ligatures w14:val="none"/>
        </w:rPr>
      </w:pPr>
      <w:r w:rsidRPr="008844BD">
        <w:rPr>
          <w:rFonts w:ascii="Times New Roman" w:eastAsia="Calibri" w:hAnsi="Times New Roman" w:cs="Times New Roman"/>
          <w:kern w:val="0"/>
          <w:sz w:val="24"/>
          <w:szCs w:val="24"/>
          <w:lang w:val="lt-LT"/>
          <w14:ligatures w14:val="none"/>
        </w:rPr>
        <w:t>*</w:t>
      </w:r>
      <w:r w:rsidR="00061BFA" w:rsidRPr="008844BD">
        <w:rPr>
          <w:rFonts w:ascii="Times New Roman" w:eastAsia="Calibri" w:hAnsi="Times New Roman" w:cs="Times New Roman"/>
          <w:kern w:val="0"/>
          <w:sz w:val="24"/>
          <w:szCs w:val="24"/>
          <w:lang w:val="lt-LT"/>
          <w14:ligatures w14:val="none"/>
        </w:rPr>
        <w:t xml:space="preserve">apima kasos aparatų tvarkymą, laidų keitimą, saugos modulio keitimą atvykus į </w:t>
      </w:r>
      <w:r w:rsidR="00420FFD" w:rsidRPr="008844BD">
        <w:rPr>
          <w:rFonts w:ascii="Times New Roman" w:eastAsia="Calibri" w:hAnsi="Times New Roman" w:cs="Times New Roman"/>
          <w:kern w:val="0"/>
          <w:sz w:val="24"/>
          <w:szCs w:val="24"/>
          <w:lang w:val="lt-LT"/>
          <w14:ligatures w14:val="none"/>
        </w:rPr>
        <w:t xml:space="preserve">Perkančiosios organizacijos </w:t>
      </w:r>
      <w:r w:rsidR="00061BFA" w:rsidRPr="008844BD">
        <w:rPr>
          <w:rFonts w:ascii="Times New Roman" w:eastAsia="Calibri" w:hAnsi="Times New Roman" w:cs="Times New Roman"/>
          <w:kern w:val="0"/>
          <w:sz w:val="24"/>
          <w:szCs w:val="24"/>
          <w:lang w:val="lt-LT"/>
          <w14:ligatures w14:val="none"/>
        </w:rPr>
        <w:t>padalin</w:t>
      </w:r>
      <w:r w:rsidR="00420FFD" w:rsidRPr="008844BD">
        <w:rPr>
          <w:rFonts w:ascii="Times New Roman" w:eastAsia="Calibri" w:hAnsi="Times New Roman" w:cs="Times New Roman"/>
          <w:kern w:val="0"/>
          <w:sz w:val="24"/>
          <w:szCs w:val="24"/>
          <w:lang w:val="lt-LT"/>
          <w14:ligatures w14:val="none"/>
        </w:rPr>
        <w:t>į</w:t>
      </w:r>
      <w:r w:rsidR="00061BFA" w:rsidRPr="008844BD">
        <w:rPr>
          <w:rFonts w:ascii="Times New Roman" w:eastAsia="Calibri" w:hAnsi="Times New Roman" w:cs="Times New Roman"/>
          <w:kern w:val="0"/>
          <w:sz w:val="24"/>
          <w:szCs w:val="24"/>
          <w:lang w:val="lt-LT"/>
          <w14:ligatures w14:val="none"/>
        </w:rPr>
        <w:t xml:space="preserve">. </w:t>
      </w:r>
      <w:r w:rsidR="00A72816" w:rsidRPr="008844BD">
        <w:rPr>
          <w:rFonts w:ascii="Times New Roman" w:eastAsia="Calibri" w:hAnsi="Times New Roman" w:cs="Times New Roman"/>
          <w:kern w:val="0"/>
          <w:sz w:val="24"/>
          <w:szCs w:val="24"/>
          <w:lang w:val="lt-LT"/>
          <w14:ligatures w14:val="none"/>
        </w:rPr>
        <w:t>Gedimų šalinimo paslaugų įkainis taikomas, kai gedimas</w:t>
      </w:r>
      <w:r w:rsidR="00A72816">
        <w:rPr>
          <w:rFonts w:ascii="Times New Roman" w:eastAsia="Calibri" w:hAnsi="Times New Roman" w:cs="Times New Roman"/>
          <w:kern w:val="0"/>
          <w:sz w:val="24"/>
          <w:szCs w:val="24"/>
          <w:lang w:val="lt-LT"/>
          <w14:ligatures w14:val="none"/>
        </w:rPr>
        <w:t xml:space="preserve"> </w:t>
      </w:r>
      <w:r w:rsidR="00A72816" w:rsidRPr="008844BD">
        <w:rPr>
          <w:rFonts w:ascii="Times New Roman" w:eastAsia="Calibri" w:hAnsi="Times New Roman" w:cs="Times New Roman"/>
          <w:kern w:val="0"/>
          <w:sz w:val="24"/>
          <w:szCs w:val="24"/>
          <w:lang w:val="lt-LT"/>
          <w14:ligatures w14:val="none"/>
        </w:rPr>
        <w:t xml:space="preserve">sąlygotas Perkančiosios organizacijos. </w:t>
      </w:r>
    </w:p>
    <w:p w14:paraId="416B5679" w14:textId="02EE8455" w:rsidR="00CE6EA7" w:rsidRPr="00D60A2A" w:rsidRDefault="00CE6EA7" w:rsidP="00223B30">
      <w:pPr>
        <w:tabs>
          <w:tab w:val="left" w:pos="284"/>
        </w:tabs>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lang w:val="lt-LT"/>
          <w14:ligatures w14:val="none"/>
        </w:rPr>
        <w:t xml:space="preserve">** </w:t>
      </w:r>
      <w:r w:rsidR="00D61895">
        <w:rPr>
          <w:rFonts w:ascii="Times New Roman" w:eastAsia="Calibri" w:hAnsi="Times New Roman" w:cs="Times New Roman"/>
          <w:kern w:val="0"/>
          <w:sz w:val="24"/>
          <w:szCs w:val="24"/>
          <w:lang w:val="lt-LT"/>
          <w14:ligatures w14:val="none"/>
        </w:rPr>
        <w:t xml:space="preserve">apima </w:t>
      </w:r>
      <w:r w:rsidR="00482579">
        <w:rPr>
          <w:rFonts w:ascii="Times New Roman" w:eastAsia="Calibri" w:hAnsi="Times New Roman" w:cs="Times New Roman"/>
          <w:kern w:val="0"/>
          <w:sz w:val="24"/>
          <w:szCs w:val="24"/>
          <w:lang w:val="lt-LT"/>
          <w14:ligatures w14:val="none"/>
        </w:rPr>
        <w:t xml:space="preserve">saugos modulio </w:t>
      </w:r>
      <w:r w:rsidR="00D61895">
        <w:rPr>
          <w:rFonts w:ascii="Times New Roman" w:eastAsia="Calibri" w:hAnsi="Times New Roman" w:cs="Times New Roman"/>
          <w:kern w:val="0"/>
          <w:sz w:val="24"/>
          <w:szCs w:val="24"/>
          <w:lang w:val="lt-LT"/>
          <w14:ligatures w14:val="none"/>
        </w:rPr>
        <w:t xml:space="preserve">diegimo ir </w:t>
      </w:r>
      <w:r w:rsidR="00F574FE">
        <w:rPr>
          <w:rFonts w:ascii="Times New Roman" w:eastAsia="Calibri" w:hAnsi="Times New Roman" w:cs="Times New Roman"/>
          <w:kern w:val="0"/>
          <w:sz w:val="24"/>
          <w:szCs w:val="24"/>
          <w:lang w:val="lt-LT"/>
          <w14:ligatures w14:val="none"/>
        </w:rPr>
        <w:t xml:space="preserve">i.EKA </w:t>
      </w:r>
      <w:r w:rsidR="00D61895">
        <w:rPr>
          <w:rFonts w:ascii="Times New Roman" w:eastAsia="Calibri" w:hAnsi="Times New Roman" w:cs="Times New Roman"/>
          <w:kern w:val="0"/>
          <w:sz w:val="24"/>
          <w:szCs w:val="24"/>
          <w:lang w:val="lt-LT"/>
          <w14:ligatures w14:val="none"/>
        </w:rPr>
        <w:t>registravimo paslaugas</w:t>
      </w:r>
      <w:r w:rsidR="00BE4EEE">
        <w:rPr>
          <w:rFonts w:ascii="Times New Roman" w:eastAsia="Calibri" w:hAnsi="Times New Roman" w:cs="Times New Roman"/>
          <w:kern w:val="0"/>
          <w:sz w:val="24"/>
          <w:szCs w:val="24"/>
          <w:lang w:val="lt-LT"/>
          <w14:ligatures w14:val="none"/>
        </w:rPr>
        <w:t>,</w:t>
      </w:r>
      <w:r w:rsidR="00D61895">
        <w:rPr>
          <w:rFonts w:ascii="Times New Roman" w:eastAsia="Calibri" w:hAnsi="Times New Roman" w:cs="Times New Roman"/>
          <w:kern w:val="0"/>
          <w:sz w:val="24"/>
          <w:szCs w:val="24"/>
          <w:lang w:val="lt-LT"/>
          <w14:ligatures w14:val="none"/>
        </w:rPr>
        <w:t xml:space="preserve"> kai </w:t>
      </w:r>
      <w:r w:rsidR="00623B3F">
        <w:rPr>
          <w:rFonts w:ascii="Times New Roman" w:eastAsia="Calibri" w:hAnsi="Times New Roman" w:cs="Times New Roman"/>
          <w:kern w:val="0"/>
          <w:sz w:val="24"/>
          <w:szCs w:val="24"/>
          <w:lang w:val="lt-LT"/>
          <w14:ligatures w14:val="none"/>
        </w:rPr>
        <w:t xml:space="preserve">reikia </w:t>
      </w:r>
      <w:r w:rsidR="002F08C1">
        <w:rPr>
          <w:rFonts w:ascii="Times New Roman" w:eastAsia="Calibri" w:hAnsi="Times New Roman" w:cs="Times New Roman"/>
          <w:kern w:val="0"/>
          <w:sz w:val="24"/>
          <w:szCs w:val="24"/>
          <w:lang w:val="lt-LT"/>
          <w14:ligatures w14:val="none"/>
        </w:rPr>
        <w:t xml:space="preserve">įdiegti papildomus </w:t>
      </w:r>
      <w:r w:rsidR="00F574FE">
        <w:rPr>
          <w:rFonts w:ascii="Times New Roman" w:eastAsia="Calibri" w:hAnsi="Times New Roman" w:cs="Times New Roman"/>
          <w:kern w:val="0"/>
          <w:sz w:val="24"/>
          <w:szCs w:val="24"/>
          <w:lang w:val="lt-LT"/>
          <w14:ligatures w14:val="none"/>
        </w:rPr>
        <w:t xml:space="preserve">saugos modulius, juos užregistruoti </w:t>
      </w:r>
      <w:r w:rsidR="00C574BB">
        <w:rPr>
          <w:rFonts w:ascii="Times New Roman" w:eastAsia="Calibri" w:hAnsi="Times New Roman" w:cs="Times New Roman"/>
          <w:kern w:val="0"/>
          <w:sz w:val="24"/>
          <w:szCs w:val="24"/>
          <w:lang w:val="lt-LT"/>
          <w14:ligatures w14:val="none"/>
        </w:rPr>
        <w:t>VMI ir paleisti kasą darbui.</w:t>
      </w:r>
    </w:p>
    <w:p w14:paraId="09D3B027" w14:textId="1B321245" w:rsidR="00223B30" w:rsidRPr="006A057A" w:rsidRDefault="00223B30" w:rsidP="00223B30">
      <w:pPr>
        <w:tabs>
          <w:tab w:val="left" w:pos="284"/>
        </w:tabs>
        <w:jc w:val="both"/>
        <w:rPr>
          <w:rFonts w:ascii="Times New Roman" w:eastAsia="Calibri" w:hAnsi="Times New Roman" w:cs="Times New Roman"/>
          <w:color w:val="000000"/>
          <w:kern w:val="0"/>
          <w:sz w:val="24"/>
          <w:szCs w:val="24"/>
          <w:lang w:val="lt-LT"/>
          <w14:ligatures w14:val="none"/>
        </w:rPr>
      </w:pPr>
      <w:r>
        <w:rPr>
          <w:rFonts w:ascii="Times New Roman" w:eastAsia="Calibri" w:hAnsi="Times New Roman" w:cs="Times New Roman"/>
          <w:color w:val="000000"/>
          <w:kern w:val="0"/>
          <w:sz w:val="24"/>
          <w:szCs w:val="24"/>
          <w:lang w:val="lt-LT"/>
          <w14:ligatures w14:val="none"/>
        </w:rPr>
        <w:t xml:space="preserve">Paslaugos sutarties vykdymo laikotarpiu perkamos pagal Perkančiosios organizacijos poreikį, sutartyje nurodytais įkainiais, neviršijant 26 000 Eur be PVM sumos. </w:t>
      </w:r>
    </w:p>
    <w:p w14:paraId="3A44C127" w14:textId="59CFD8C0" w:rsidR="006A057A" w:rsidRPr="006A057A" w:rsidRDefault="006A057A" w:rsidP="008844BD">
      <w:pPr>
        <w:tabs>
          <w:tab w:val="left" w:pos="284"/>
        </w:tabs>
        <w:jc w:val="both"/>
        <w:rPr>
          <w:rFonts w:ascii="Times New Roman" w:eastAsia="Times New Roman" w:hAnsi="Times New Roman" w:cs="Times New Roman"/>
          <w:color w:val="000000"/>
          <w:kern w:val="0"/>
          <w:sz w:val="16"/>
          <w:szCs w:val="16"/>
          <w:lang w:val="lt-LT"/>
          <w14:ligatures w14:val="none"/>
        </w:rPr>
      </w:pPr>
      <w:r w:rsidRPr="006A057A">
        <w:rPr>
          <w:rFonts w:ascii="Times New Roman" w:eastAsia="Calibri" w:hAnsi="Times New Roman" w:cs="Times New Roman"/>
          <w:color w:val="000000"/>
          <w:kern w:val="0"/>
          <w:sz w:val="24"/>
          <w:szCs w:val="24"/>
          <w:lang w:val="lt-LT"/>
          <w14:ligatures w14:val="none"/>
        </w:rPr>
        <w:t>Perkančioji organizacija įsipareigoja nupirkti</w:t>
      </w:r>
      <w:r w:rsidR="00F246FD">
        <w:rPr>
          <w:rFonts w:ascii="Times New Roman" w:eastAsia="Calibri" w:hAnsi="Times New Roman" w:cs="Times New Roman"/>
          <w:color w:val="000000"/>
          <w:kern w:val="0"/>
          <w:sz w:val="24"/>
          <w:szCs w:val="24"/>
          <w:lang w:val="lt-LT"/>
          <w14:ligatures w14:val="none"/>
        </w:rPr>
        <w:t xml:space="preserve"> techninės specifikacijos </w:t>
      </w:r>
      <w:r w:rsidR="00B4345A">
        <w:rPr>
          <w:rFonts w:ascii="Times New Roman" w:eastAsia="Calibri" w:hAnsi="Times New Roman" w:cs="Times New Roman"/>
          <w:color w:val="000000"/>
          <w:kern w:val="0"/>
          <w:sz w:val="24"/>
          <w:szCs w:val="24"/>
          <w:lang w:val="lt-LT"/>
          <w14:ligatures w14:val="none"/>
        </w:rPr>
        <w:t>3.1 punkto lentelės 1 eilutėje</w:t>
      </w:r>
      <w:r w:rsidRPr="006A057A">
        <w:rPr>
          <w:rFonts w:ascii="Times New Roman" w:eastAsia="Calibri" w:hAnsi="Times New Roman" w:cs="Times New Roman"/>
          <w:color w:val="000000"/>
          <w:kern w:val="0"/>
          <w:sz w:val="24"/>
          <w:szCs w:val="24"/>
          <w:lang w:val="lt-LT"/>
          <w14:ligatures w14:val="none"/>
        </w:rPr>
        <w:t xml:space="preserve"> nurodytą minimalų kiekį sutarties vykdymo laikotarpiu, tačiau neįsipareigoja nupirkti maksimalaus kiekio.</w:t>
      </w:r>
      <w:r w:rsidR="00B4345A" w:rsidRPr="00B4345A">
        <w:t xml:space="preserve"> </w:t>
      </w:r>
      <w:r w:rsidR="00C106BE">
        <w:rPr>
          <w:rFonts w:ascii="Times New Roman" w:eastAsia="Calibri" w:hAnsi="Times New Roman" w:cs="Times New Roman"/>
          <w:color w:val="000000"/>
          <w:kern w:val="0"/>
          <w:sz w:val="24"/>
          <w:szCs w:val="24"/>
          <w:lang w:val="lt-LT"/>
          <w14:ligatures w14:val="none"/>
        </w:rPr>
        <w:t>T</w:t>
      </w:r>
      <w:r w:rsidR="00B4345A" w:rsidRPr="00B4345A">
        <w:rPr>
          <w:rFonts w:ascii="Times New Roman" w:eastAsia="Calibri" w:hAnsi="Times New Roman" w:cs="Times New Roman"/>
          <w:color w:val="000000"/>
          <w:kern w:val="0"/>
          <w:sz w:val="24"/>
          <w:szCs w:val="24"/>
          <w:lang w:val="lt-LT"/>
          <w14:ligatures w14:val="none"/>
        </w:rPr>
        <w:t xml:space="preserve">echninės specifikacijos 3.1 punkto lentelės </w:t>
      </w:r>
      <w:r w:rsidR="00C106BE">
        <w:rPr>
          <w:rFonts w:ascii="Times New Roman" w:eastAsia="Calibri" w:hAnsi="Times New Roman" w:cs="Times New Roman"/>
          <w:color w:val="000000"/>
          <w:kern w:val="0"/>
          <w:sz w:val="24"/>
          <w:szCs w:val="24"/>
          <w:lang w:val="lt-LT"/>
          <w14:ligatures w14:val="none"/>
        </w:rPr>
        <w:t>2-5</w:t>
      </w:r>
      <w:r w:rsidR="00B4345A" w:rsidRPr="00B4345A">
        <w:rPr>
          <w:rFonts w:ascii="Times New Roman" w:eastAsia="Calibri" w:hAnsi="Times New Roman" w:cs="Times New Roman"/>
          <w:color w:val="000000"/>
          <w:kern w:val="0"/>
          <w:sz w:val="24"/>
          <w:szCs w:val="24"/>
          <w:lang w:val="lt-LT"/>
          <w14:ligatures w14:val="none"/>
        </w:rPr>
        <w:t xml:space="preserve"> eilutė</w:t>
      </w:r>
      <w:r w:rsidR="00C106BE">
        <w:rPr>
          <w:rFonts w:ascii="Times New Roman" w:eastAsia="Calibri" w:hAnsi="Times New Roman" w:cs="Times New Roman"/>
          <w:color w:val="000000"/>
          <w:kern w:val="0"/>
          <w:sz w:val="24"/>
          <w:szCs w:val="24"/>
          <w:lang w:val="lt-LT"/>
          <w14:ligatures w14:val="none"/>
        </w:rPr>
        <w:t xml:space="preserve">se nurodytos paslaugos perkamos pagal poreikį. </w:t>
      </w:r>
    </w:p>
    <w:p w14:paraId="7AB2D60C"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lastRenderedPageBreak/>
        <w:t>REIKALAVIMAI PIRKIMO OBJEKTUI</w:t>
      </w:r>
    </w:p>
    <w:p w14:paraId="03FBF022" w14:textId="33CFE8C6" w:rsidR="004E54C5" w:rsidRPr="008844BD" w:rsidRDefault="004E54C5" w:rsidP="008844BD">
      <w:pPr>
        <w:pStyle w:val="ListParagraph"/>
        <w:numPr>
          <w:ilvl w:val="1"/>
          <w:numId w:val="5"/>
        </w:numPr>
        <w:tabs>
          <w:tab w:val="left" w:pos="426"/>
        </w:tabs>
        <w:ind w:left="0" w:firstLine="0"/>
        <w:jc w:val="both"/>
        <w:rPr>
          <w:rFonts w:ascii="Times New Roman" w:eastAsia="Calibri" w:hAnsi="Times New Roman" w:cs="Times New Roman"/>
          <w:kern w:val="0"/>
          <w:lang w:val="lt-LT"/>
          <w14:ligatures w14:val="none"/>
        </w:rPr>
      </w:pPr>
      <w:r w:rsidRPr="008844BD">
        <w:rPr>
          <w:rFonts w:ascii="Times New Roman" w:eastAsia="Calibri" w:hAnsi="Times New Roman" w:cs="Times New Roman"/>
          <w:b/>
          <w:bCs/>
          <w:kern w:val="0"/>
          <w:lang w:val="lt-LT"/>
          <w14:ligatures w14:val="none"/>
        </w:rPr>
        <w:t>Esama situacija:</w:t>
      </w:r>
      <w:r w:rsidRPr="008844BD">
        <w:rPr>
          <w:rFonts w:ascii="Times New Roman" w:eastAsia="Calibri" w:hAnsi="Times New Roman" w:cs="Times New Roman"/>
          <w:kern w:val="0"/>
          <w:lang w:val="lt-LT"/>
          <w14:ligatures w14:val="none"/>
        </w:rPr>
        <w:t xml:space="preserve"> š</w:t>
      </w:r>
      <w:r w:rsidR="00BF7B17" w:rsidRPr="008844BD">
        <w:rPr>
          <w:rFonts w:ascii="Times New Roman" w:eastAsia="Calibri" w:hAnsi="Times New Roman" w:cs="Times New Roman"/>
          <w:kern w:val="0"/>
          <w:lang w:val="lt-LT"/>
          <w14:ligatures w14:val="none"/>
        </w:rPr>
        <w:t xml:space="preserve">iuo metu Perkančioji organizacija naudoja </w:t>
      </w:r>
      <w:r w:rsidR="00924819" w:rsidRPr="008844BD">
        <w:rPr>
          <w:rFonts w:ascii="Times New Roman" w:eastAsia="Calibri" w:hAnsi="Times New Roman" w:cs="Times New Roman"/>
          <w:kern w:val="0"/>
          <w:lang w:val="lt-LT"/>
          <w14:ligatures w14:val="none"/>
        </w:rPr>
        <w:t xml:space="preserve">kasos aparatus su saugos moduliais </w:t>
      </w:r>
      <w:r w:rsidR="00791EEE" w:rsidRPr="008844BD">
        <w:rPr>
          <w:rFonts w:ascii="Times New Roman" w:eastAsia="Calibri" w:hAnsi="Times New Roman" w:cs="Times New Roman"/>
          <w:kern w:val="0"/>
          <w:lang w:val="lt-LT"/>
          <w14:ligatures w14:val="none"/>
        </w:rPr>
        <w:t>„</w:t>
      </w:r>
      <w:r w:rsidR="00924819" w:rsidRPr="008844BD">
        <w:rPr>
          <w:rFonts w:ascii="Times New Roman" w:eastAsia="Calibri" w:hAnsi="Times New Roman" w:cs="Times New Roman"/>
          <w:kern w:val="0"/>
          <w:lang w:val="lt-LT"/>
          <w14:ligatures w14:val="none"/>
        </w:rPr>
        <w:t>RASO iPOS-22</w:t>
      </w:r>
      <w:r w:rsidR="00791EEE" w:rsidRPr="008844BD">
        <w:rPr>
          <w:rFonts w:ascii="Times New Roman" w:eastAsia="Calibri" w:hAnsi="Times New Roman" w:cs="Times New Roman"/>
          <w:kern w:val="0"/>
          <w:lang w:val="lt-LT"/>
          <w14:ligatures w14:val="none"/>
        </w:rPr>
        <w:t>“</w:t>
      </w:r>
      <w:r w:rsidR="00FB0FE2" w:rsidRPr="008844BD">
        <w:rPr>
          <w:rFonts w:ascii="Times New Roman" w:eastAsia="Calibri" w:hAnsi="Times New Roman" w:cs="Times New Roman"/>
          <w:kern w:val="0"/>
          <w:lang w:val="lt-LT"/>
          <w14:ligatures w14:val="none"/>
        </w:rPr>
        <w:t xml:space="preserve">, </w:t>
      </w:r>
      <w:r>
        <w:rPr>
          <w:rFonts w:ascii="Times New Roman" w:eastAsia="Calibri" w:hAnsi="Times New Roman" w:cs="Times New Roman"/>
          <w:kern w:val="0"/>
          <w:lang w:val="lt-LT"/>
          <w14:ligatures w14:val="none"/>
        </w:rPr>
        <w:t xml:space="preserve">todėl </w:t>
      </w:r>
      <w:r w:rsidR="00FB0FE2" w:rsidRPr="008844BD">
        <w:rPr>
          <w:rFonts w:ascii="Times New Roman" w:eastAsia="Calibri" w:hAnsi="Times New Roman" w:cs="Times New Roman"/>
          <w:kern w:val="0"/>
          <w:lang w:val="lt-LT"/>
          <w14:ligatures w14:val="none"/>
        </w:rPr>
        <w:t xml:space="preserve">transporto moduliai turi būt suderinami su </w:t>
      </w:r>
      <w:r w:rsidR="00EC3EBC" w:rsidRPr="008844BD">
        <w:rPr>
          <w:rFonts w:ascii="Times New Roman" w:eastAsia="Calibri" w:hAnsi="Times New Roman" w:cs="Times New Roman"/>
          <w:kern w:val="0"/>
          <w:lang w:val="lt-LT"/>
          <w14:ligatures w14:val="none"/>
        </w:rPr>
        <w:t>šiais saugos moduliais.</w:t>
      </w:r>
    </w:p>
    <w:p w14:paraId="3DE83204" w14:textId="21B61F37" w:rsidR="006A057A" w:rsidRDefault="00656954" w:rsidP="008844BD">
      <w:pPr>
        <w:pStyle w:val="ListParagraph"/>
        <w:numPr>
          <w:ilvl w:val="1"/>
          <w:numId w:val="5"/>
        </w:numPr>
        <w:tabs>
          <w:tab w:val="left" w:pos="426"/>
        </w:tabs>
        <w:ind w:left="0" w:firstLine="0"/>
        <w:jc w:val="both"/>
        <w:rPr>
          <w:rFonts w:ascii="Times New Roman" w:eastAsia="Calibri" w:hAnsi="Times New Roman" w:cs="Times New Roman"/>
          <w:kern w:val="0"/>
          <w:lang w:val="lt-LT"/>
          <w14:ligatures w14:val="none"/>
        </w:rPr>
      </w:pPr>
      <w:r w:rsidRPr="006054E0">
        <w:rPr>
          <w:rFonts w:ascii="Times New Roman" w:eastAsia="Calibri" w:hAnsi="Times New Roman" w:cs="Times New Roman"/>
          <w:kern w:val="0"/>
          <w:lang w:val="lt-LT"/>
          <w14:ligatures w14:val="none"/>
        </w:rPr>
        <w:t xml:space="preserve">Jeigu tiekėjas siūlo keisti </w:t>
      </w:r>
      <w:r w:rsidR="00CC6D41">
        <w:rPr>
          <w:rFonts w:ascii="Times New Roman" w:eastAsia="Calibri" w:hAnsi="Times New Roman" w:cs="Times New Roman"/>
          <w:kern w:val="0"/>
          <w:lang w:val="lt-LT"/>
          <w14:ligatures w14:val="none"/>
        </w:rPr>
        <w:t xml:space="preserve">perkančiosios organizacijos turimus </w:t>
      </w:r>
      <w:r w:rsidRPr="006054E0">
        <w:rPr>
          <w:rFonts w:ascii="Times New Roman" w:eastAsia="Calibri" w:hAnsi="Times New Roman" w:cs="Times New Roman"/>
          <w:kern w:val="0"/>
          <w:lang w:val="lt-LT"/>
          <w14:ligatures w14:val="none"/>
        </w:rPr>
        <w:t>saugos modulius</w:t>
      </w:r>
      <w:r w:rsidR="004E54C5">
        <w:rPr>
          <w:rFonts w:ascii="Times New Roman" w:eastAsia="Calibri" w:hAnsi="Times New Roman" w:cs="Times New Roman"/>
          <w:kern w:val="0"/>
          <w:lang w:val="lt-LT"/>
          <w14:ligatures w14:val="none"/>
        </w:rPr>
        <w:t>,</w:t>
      </w:r>
      <w:r w:rsidRPr="008844BD">
        <w:rPr>
          <w:rFonts w:ascii="Times New Roman" w:eastAsia="Calibri" w:hAnsi="Times New Roman" w:cs="Times New Roman"/>
          <w:kern w:val="0"/>
          <w:lang w:val="lt-LT"/>
          <w14:ligatures w14:val="none"/>
        </w:rPr>
        <w:t xml:space="preserve"> visi instaliaciniai kaštai</w:t>
      </w:r>
      <w:r w:rsidR="004E54C5">
        <w:rPr>
          <w:rFonts w:ascii="Times New Roman" w:eastAsia="Calibri" w:hAnsi="Times New Roman" w:cs="Times New Roman"/>
          <w:kern w:val="0"/>
          <w:lang w:val="lt-LT"/>
          <w14:ligatures w14:val="none"/>
        </w:rPr>
        <w:t xml:space="preserve"> </w:t>
      </w:r>
      <w:r w:rsidRPr="008844BD">
        <w:rPr>
          <w:rFonts w:ascii="Times New Roman" w:eastAsia="Calibri" w:hAnsi="Times New Roman" w:cs="Times New Roman"/>
          <w:kern w:val="0"/>
          <w:lang w:val="lt-LT"/>
          <w14:ligatures w14:val="none"/>
        </w:rPr>
        <w:t>(saugos modulio diegim</w:t>
      </w:r>
      <w:r w:rsidR="001C5B68">
        <w:rPr>
          <w:rFonts w:ascii="Times New Roman" w:eastAsia="Calibri" w:hAnsi="Times New Roman" w:cs="Times New Roman"/>
          <w:kern w:val="0"/>
          <w:lang w:val="lt-LT"/>
          <w14:ligatures w14:val="none"/>
        </w:rPr>
        <w:t>as</w:t>
      </w:r>
      <w:r w:rsidR="00AE5B50" w:rsidRPr="008844BD">
        <w:rPr>
          <w:rFonts w:ascii="Times New Roman" w:eastAsia="Calibri" w:hAnsi="Times New Roman" w:cs="Times New Roman"/>
          <w:kern w:val="0"/>
          <w:lang w:val="lt-LT"/>
          <w14:ligatures w14:val="none"/>
        </w:rPr>
        <w:t>, jungim</w:t>
      </w:r>
      <w:r w:rsidR="001C5B68">
        <w:rPr>
          <w:rFonts w:ascii="Times New Roman" w:eastAsia="Calibri" w:hAnsi="Times New Roman" w:cs="Times New Roman"/>
          <w:kern w:val="0"/>
          <w:lang w:val="lt-LT"/>
          <w14:ligatures w14:val="none"/>
        </w:rPr>
        <w:t>as</w:t>
      </w:r>
      <w:r w:rsidR="00AE5B50" w:rsidRPr="008844BD">
        <w:rPr>
          <w:rFonts w:ascii="Times New Roman" w:eastAsia="Calibri" w:hAnsi="Times New Roman" w:cs="Times New Roman"/>
          <w:kern w:val="0"/>
          <w:lang w:val="lt-LT"/>
          <w14:ligatures w14:val="none"/>
        </w:rPr>
        <w:t>, seno išregistravim</w:t>
      </w:r>
      <w:r w:rsidR="001C5B68">
        <w:rPr>
          <w:rFonts w:ascii="Times New Roman" w:eastAsia="Calibri" w:hAnsi="Times New Roman" w:cs="Times New Roman"/>
          <w:kern w:val="0"/>
          <w:lang w:val="lt-LT"/>
          <w14:ligatures w14:val="none"/>
        </w:rPr>
        <w:t>as</w:t>
      </w:r>
      <w:r w:rsidR="00AE5B50" w:rsidRPr="008844BD">
        <w:rPr>
          <w:rFonts w:ascii="Times New Roman" w:eastAsia="Calibri" w:hAnsi="Times New Roman" w:cs="Times New Roman"/>
          <w:kern w:val="0"/>
          <w:lang w:val="lt-LT"/>
          <w14:ligatures w14:val="none"/>
        </w:rPr>
        <w:t xml:space="preserve">, naujo įregistravimas, </w:t>
      </w:r>
      <w:r w:rsidR="00E754E4" w:rsidRPr="008844BD">
        <w:rPr>
          <w:rFonts w:ascii="Times New Roman" w:eastAsia="Calibri" w:hAnsi="Times New Roman" w:cs="Times New Roman"/>
          <w:kern w:val="0"/>
          <w:lang w:val="lt-LT"/>
          <w14:ligatures w14:val="none"/>
        </w:rPr>
        <w:t>papildomi laidai veikimui</w:t>
      </w:r>
      <w:r w:rsidR="00F371C8" w:rsidRPr="008844BD">
        <w:rPr>
          <w:rFonts w:ascii="Times New Roman" w:eastAsia="Calibri" w:hAnsi="Times New Roman" w:cs="Times New Roman"/>
          <w:kern w:val="0"/>
          <w:lang w:val="lt-LT"/>
          <w14:ligatures w14:val="none"/>
        </w:rPr>
        <w:t xml:space="preserve"> bei atvykim</w:t>
      </w:r>
      <w:r w:rsidR="001C5B68">
        <w:rPr>
          <w:rFonts w:ascii="Times New Roman" w:eastAsia="Calibri" w:hAnsi="Times New Roman" w:cs="Times New Roman"/>
          <w:kern w:val="0"/>
          <w:lang w:val="lt-LT"/>
          <w14:ligatures w14:val="none"/>
        </w:rPr>
        <w:t>as</w:t>
      </w:r>
      <w:r w:rsidRPr="008844BD">
        <w:rPr>
          <w:rFonts w:ascii="Times New Roman" w:eastAsia="Calibri" w:hAnsi="Times New Roman" w:cs="Times New Roman"/>
          <w:kern w:val="0"/>
          <w:lang w:val="lt-LT"/>
          <w14:ligatures w14:val="none"/>
        </w:rPr>
        <w:t>)</w:t>
      </w:r>
      <w:r w:rsidR="00E754E4" w:rsidRPr="008844BD">
        <w:rPr>
          <w:rFonts w:ascii="Times New Roman" w:eastAsia="Calibri" w:hAnsi="Times New Roman" w:cs="Times New Roman"/>
          <w:kern w:val="0"/>
          <w:lang w:val="lt-LT"/>
          <w14:ligatures w14:val="none"/>
        </w:rPr>
        <w:t xml:space="preserve"> turį būt</w:t>
      </w:r>
      <w:r w:rsidR="001C5B68">
        <w:rPr>
          <w:rFonts w:ascii="Times New Roman" w:eastAsia="Calibri" w:hAnsi="Times New Roman" w:cs="Times New Roman"/>
          <w:kern w:val="0"/>
          <w:lang w:val="lt-LT"/>
          <w14:ligatures w14:val="none"/>
        </w:rPr>
        <w:t>i</w:t>
      </w:r>
      <w:r w:rsidR="00E754E4" w:rsidRPr="008844BD">
        <w:rPr>
          <w:rFonts w:ascii="Times New Roman" w:eastAsia="Calibri" w:hAnsi="Times New Roman" w:cs="Times New Roman"/>
          <w:kern w:val="0"/>
          <w:lang w:val="lt-LT"/>
          <w14:ligatures w14:val="none"/>
        </w:rPr>
        <w:t xml:space="preserve"> įtraukti į pasiūlymo kainą. </w:t>
      </w:r>
    </w:p>
    <w:p w14:paraId="2BB1197E" w14:textId="4C9D9BB3" w:rsidR="001C5B68" w:rsidRPr="00077A1F" w:rsidRDefault="001C5B68" w:rsidP="004E54C5">
      <w:pPr>
        <w:pStyle w:val="ListParagraph"/>
        <w:numPr>
          <w:ilvl w:val="1"/>
          <w:numId w:val="5"/>
        </w:numPr>
        <w:tabs>
          <w:tab w:val="left" w:pos="426"/>
        </w:tabs>
        <w:ind w:left="0" w:firstLine="0"/>
        <w:jc w:val="both"/>
        <w:rPr>
          <w:rFonts w:ascii="Times New Roman" w:eastAsia="Calibri" w:hAnsi="Times New Roman" w:cs="Times New Roman"/>
          <w:kern w:val="0"/>
          <w:lang w:val="lt-LT"/>
          <w14:ligatures w14:val="none"/>
        </w:rPr>
      </w:pPr>
      <w:r w:rsidRPr="00077A1F">
        <w:rPr>
          <w:rFonts w:ascii="Times New Roman" w:eastAsia="Calibri" w:hAnsi="Times New Roman" w:cs="Times New Roman"/>
          <w:kern w:val="0"/>
          <w:lang w:val="lt-LT"/>
          <w14:ligatures w14:val="none"/>
        </w:rPr>
        <w:t>Reikalavimai i.EKA posistemės palaikymui RASO iPOS-22” saugos moduliui:</w:t>
      </w:r>
    </w:p>
    <w:p w14:paraId="73D2E3A1" w14:textId="6A545C9A" w:rsidR="001C5B68" w:rsidRDefault="001C5B68" w:rsidP="00A95DEE">
      <w:pPr>
        <w:pStyle w:val="ListParagraph"/>
        <w:numPr>
          <w:ilvl w:val="2"/>
          <w:numId w:val="5"/>
        </w:numPr>
        <w:tabs>
          <w:tab w:val="left" w:pos="426"/>
          <w:tab w:val="left" w:pos="567"/>
        </w:tabs>
        <w:ind w:hanging="1224"/>
        <w:jc w:val="both"/>
        <w:rPr>
          <w:rFonts w:ascii="Times New Roman" w:eastAsia="Calibri" w:hAnsi="Times New Roman" w:cs="Times New Roman"/>
          <w:kern w:val="0"/>
          <w:lang w:val="lt-LT"/>
          <w14:ligatures w14:val="none"/>
        </w:rPr>
      </w:pPr>
      <w:r w:rsidRPr="001C5B68">
        <w:rPr>
          <w:rFonts w:ascii="Times New Roman" w:eastAsia="Calibri" w:hAnsi="Times New Roman" w:cs="Times New Roman"/>
          <w:kern w:val="0"/>
          <w:lang w:val="lt-LT"/>
          <w14:ligatures w14:val="none"/>
        </w:rPr>
        <w:t xml:space="preserve">Tiekėjas </w:t>
      </w:r>
      <w:r>
        <w:rPr>
          <w:rFonts w:ascii="Times New Roman" w:eastAsia="Calibri" w:hAnsi="Times New Roman" w:cs="Times New Roman"/>
          <w:kern w:val="0"/>
          <w:lang w:val="lt-LT"/>
          <w14:ligatures w14:val="none"/>
        </w:rPr>
        <w:t xml:space="preserve">sutarties vykdymo laikotarpiu turi </w:t>
      </w:r>
      <w:r w:rsidRPr="001C5B68">
        <w:rPr>
          <w:rFonts w:ascii="Times New Roman" w:eastAsia="Calibri" w:hAnsi="Times New Roman" w:cs="Times New Roman"/>
          <w:kern w:val="0"/>
          <w:lang w:val="lt-LT"/>
          <w14:ligatures w14:val="none"/>
        </w:rPr>
        <w:t>užtikrin</w:t>
      </w:r>
      <w:r>
        <w:rPr>
          <w:rFonts w:ascii="Times New Roman" w:eastAsia="Calibri" w:hAnsi="Times New Roman" w:cs="Times New Roman"/>
          <w:kern w:val="0"/>
          <w:lang w:val="lt-LT"/>
          <w14:ligatures w14:val="none"/>
        </w:rPr>
        <w:t>ti</w:t>
      </w:r>
      <w:r w:rsidRPr="001C5B68">
        <w:rPr>
          <w:rFonts w:ascii="Times New Roman" w:eastAsia="Calibri" w:hAnsi="Times New Roman" w:cs="Times New Roman"/>
          <w:kern w:val="0"/>
          <w:lang w:val="lt-LT"/>
          <w14:ligatures w14:val="none"/>
        </w:rPr>
        <w:t xml:space="preserve"> reguliacinių pakitimų pritaikymą kasoje</w:t>
      </w:r>
      <w:r>
        <w:rPr>
          <w:rFonts w:ascii="Times New Roman" w:eastAsia="Calibri" w:hAnsi="Times New Roman" w:cs="Times New Roman"/>
          <w:kern w:val="0"/>
          <w:lang w:val="lt-LT"/>
          <w14:ligatures w14:val="none"/>
        </w:rPr>
        <w:t>.</w:t>
      </w:r>
    </w:p>
    <w:p w14:paraId="30CCFE1E" w14:textId="6EFBC39D" w:rsidR="00390821" w:rsidRDefault="001C5B68" w:rsidP="00BF3871">
      <w:pPr>
        <w:pStyle w:val="ListParagraph"/>
        <w:numPr>
          <w:ilvl w:val="2"/>
          <w:numId w:val="5"/>
        </w:numPr>
        <w:tabs>
          <w:tab w:val="left" w:pos="426"/>
          <w:tab w:val="left" w:pos="567"/>
        </w:tabs>
        <w:ind w:left="567" w:hanging="578"/>
        <w:jc w:val="both"/>
        <w:rPr>
          <w:rFonts w:ascii="Times New Roman" w:eastAsia="Calibri" w:hAnsi="Times New Roman" w:cs="Times New Roman"/>
          <w:kern w:val="0"/>
          <w:lang w:val="lt-LT"/>
          <w14:ligatures w14:val="none"/>
        </w:rPr>
      </w:pPr>
      <w:r w:rsidRPr="001C5B68">
        <w:rPr>
          <w:rFonts w:ascii="Times New Roman" w:eastAsia="Calibri" w:hAnsi="Times New Roman" w:cs="Times New Roman"/>
          <w:kern w:val="0"/>
          <w:lang w:val="lt-LT"/>
          <w14:ligatures w14:val="none"/>
        </w:rPr>
        <w:t xml:space="preserve">Tiekėjas </w:t>
      </w:r>
      <w:r>
        <w:rPr>
          <w:rFonts w:ascii="Times New Roman" w:eastAsia="Calibri" w:hAnsi="Times New Roman" w:cs="Times New Roman"/>
          <w:kern w:val="0"/>
          <w:lang w:val="lt-LT"/>
          <w14:ligatures w14:val="none"/>
        </w:rPr>
        <w:t xml:space="preserve">turi užtikrinti i.EKA posistemės </w:t>
      </w:r>
      <w:r w:rsidRPr="001C5B68">
        <w:rPr>
          <w:rFonts w:ascii="Times New Roman" w:eastAsia="Calibri" w:hAnsi="Times New Roman" w:cs="Times New Roman"/>
          <w:kern w:val="0"/>
          <w:lang w:val="lt-LT"/>
          <w14:ligatures w14:val="none"/>
        </w:rPr>
        <w:t>naujų versijų leidimą ir palaikymą</w:t>
      </w:r>
      <w:r>
        <w:rPr>
          <w:rFonts w:ascii="Times New Roman" w:eastAsia="Calibri" w:hAnsi="Times New Roman" w:cs="Times New Roman"/>
          <w:kern w:val="0"/>
          <w:lang w:val="lt-LT"/>
          <w14:ligatures w14:val="none"/>
        </w:rPr>
        <w:t xml:space="preserve"> sutarties vykdymo laikotarpiu. </w:t>
      </w:r>
    </w:p>
    <w:p w14:paraId="16D4D23B" w14:textId="007B55D2" w:rsidR="002C3D84" w:rsidRDefault="006257EE" w:rsidP="00BF3871">
      <w:pPr>
        <w:pStyle w:val="ListParagraph"/>
        <w:numPr>
          <w:ilvl w:val="2"/>
          <w:numId w:val="5"/>
        </w:numPr>
        <w:tabs>
          <w:tab w:val="left" w:pos="426"/>
          <w:tab w:val="left" w:pos="567"/>
        </w:tabs>
        <w:ind w:left="567" w:hanging="578"/>
        <w:jc w:val="both"/>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Tiekė</w:t>
      </w:r>
      <w:r w:rsidR="00EB1885">
        <w:rPr>
          <w:rFonts w:ascii="Times New Roman" w:eastAsia="Calibri" w:hAnsi="Times New Roman" w:cs="Times New Roman"/>
          <w:kern w:val="0"/>
          <w:lang w:val="lt-LT"/>
          <w14:ligatures w14:val="none"/>
        </w:rPr>
        <w:t xml:space="preserve">jas sutarties </w:t>
      </w:r>
      <w:r w:rsidR="00896C24">
        <w:rPr>
          <w:rFonts w:ascii="Times New Roman" w:eastAsia="Calibri" w:hAnsi="Times New Roman" w:cs="Times New Roman"/>
          <w:kern w:val="0"/>
          <w:lang w:val="lt-LT"/>
          <w14:ligatures w14:val="none"/>
        </w:rPr>
        <w:t xml:space="preserve">vykdymo laikotarpiu turi užtikrinti </w:t>
      </w:r>
      <w:r w:rsidR="005E4367">
        <w:rPr>
          <w:rFonts w:ascii="Times New Roman" w:eastAsia="Calibri" w:hAnsi="Times New Roman" w:cs="Times New Roman"/>
          <w:kern w:val="0"/>
          <w:lang w:val="lt-LT"/>
          <w14:ligatures w14:val="none"/>
        </w:rPr>
        <w:t>visą reikiamą pagalbą i.EKA posistemės aptarnavimui.</w:t>
      </w:r>
    </w:p>
    <w:p w14:paraId="51C8F229" w14:textId="77B0BB68" w:rsidR="00E12421" w:rsidRPr="00EC60D0" w:rsidRDefault="00F94B82" w:rsidP="005A6B75">
      <w:pPr>
        <w:pStyle w:val="ListParagraph"/>
        <w:numPr>
          <w:ilvl w:val="1"/>
          <w:numId w:val="5"/>
        </w:numPr>
        <w:tabs>
          <w:tab w:val="left" w:pos="426"/>
          <w:tab w:val="left" w:pos="567"/>
        </w:tabs>
        <w:jc w:val="both"/>
        <w:rPr>
          <w:rFonts w:ascii="Times New Roman" w:eastAsia="Calibri" w:hAnsi="Times New Roman" w:cs="Times New Roman"/>
          <w:kern w:val="0"/>
          <w:lang w:val="lt-LT"/>
          <w14:ligatures w14:val="none"/>
        </w:rPr>
      </w:pPr>
      <w:r w:rsidRPr="00EC60D0">
        <w:rPr>
          <w:rFonts w:ascii="Times New Roman" w:eastAsia="Calibri" w:hAnsi="Times New Roman" w:cs="Times New Roman"/>
          <w:kern w:val="0"/>
          <w:lang w:val="lt-LT"/>
          <w14:ligatures w14:val="none"/>
        </w:rPr>
        <w:t xml:space="preserve">Reikalavimai </w:t>
      </w:r>
      <w:r w:rsidR="002C12D5" w:rsidRPr="00EC60D0">
        <w:rPr>
          <w:rFonts w:ascii="Times New Roman" w:eastAsia="Calibri" w:hAnsi="Times New Roman" w:cs="Times New Roman"/>
          <w:kern w:val="0"/>
          <w:lang w:val="lt-LT"/>
          <w14:ligatures w14:val="none"/>
        </w:rPr>
        <w:t>Tiekėjo t</w:t>
      </w:r>
      <w:r w:rsidR="00B85D30" w:rsidRPr="00EC60D0">
        <w:rPr>
          <w:rFonts w:ascii="Times New Roman" w:eastAsia="Calibri" w:hAnsi="Times New Roman" w:cs="Times New Roman"/>
          <w:kern w:val="0"/>
          <w:lang w:val="lt-LT"/>
          <w14:ligatures w14:val="none"/>
        </w:rPr>
        <w:t xml:space="preserve">ransporto </w:t>
      </w:r>
      <w:r w:rsidR="00611F78" w:rsidRPr="00EC60D0">
        <w:rPr>
          <w:rFonts w:ascii="Times New Roman" w:eastAsia="Calibri" w:hAnsi="Times New Roman" w:cs="Times New Roman"/>
          <w:kern w:val="0"/>
          <w:lang w:val="lt-LT"/>
          <w14:ligatures w14:val="none"/>
        </w:rPr>
        <w:t>moduliui</w:t>
      </w:r>
      <w:r w:rsidR="00B833BA" w:rsidRPr="00EC60D0">
        <w:rPr>
          <w:rFonts w:ascii="Times New Roman" w:eastAsia="Calibri" w:hAnsi="Times New Roman" w:cs="Times New Roman"/>
          <w:kern w:val="0"/>
          <w:lang w:val="lt-LT"/>
          <w14:ligatures w14:val="none"/>
        </w:rPr>
        <w:t xml:space="preserve"> </w:t>
      </w:r>
      <w:bookmarkStart w:id="1" w:name="_Hlk216798907"/>
      <w:r w:rsidR="00BF2C1F" w:rsidRPr="00EC60D0">
        <w:rPr>
          <w:rFonts w:ascii="Times New Roman" w:eastAsia="Calibri" w:hAnsi="Times New Roman" w:cs="Times New Roman"/>
          <w:kern w:val="0"/>
          <w:lang w:val="lt-LT"/>
          <w14:ligatures w14:val="none"/>
        </w:rPr>
        <w:t>sutarties vykdymo laikotarpiu</w:t>
      </w:r>
      <w:bookmarkEnd w:id="1"/>
      <w:r w:rsidR="008D37B8" w:rsidRPr="00EC60D0">
        <w:rPr>
          <w:rFonts w:ascii="Times New Roman" w:eastAsia="Calibri" w:hAnsi="Times New Roman" w:cs="Times New Roman"/>
          <w:kern w:val="0"/>
          <w:lang w:val="lt-LT"/>
          <w14:ligatures w14:val="none"/>
        </w:rPr>
        <w:t>:</w:t>
      </w:r>
    </w:p>
    <w:p w14:paraId="49CED77C" w14:textId="3282B7CA" w:rsidR="00E142E1" w:rsidRDefault="009A5265"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9A5265">
        <w:rPr>
          <w:rFonts w:ascii="Times New Roman" w:eastAsia="Calibri" w:hAnsi="Times New Roman" w:cs="Times New Roman"/>
          <w:kern w:val="0"/>
          <w:lang w:val="lt-LT"/>
          <w14:ligatures w14:val="none"/>
        </w:rPr>
        <w:t xml:space="preserve">Tiekėjo transporto modulis turi generuoti kriptografinius raktus pagal RSA algoritmą, kurio rakto ilgis – 2048 bitų (RSA PKCS #1 v2.2). Generuoti </w:t>
      </w:r>
      <w:proofErr w:type="spellStart"/>
      <w:r w:rsidRPr="009A5265">
        <w:rPr>
          <w:rFonts w:ascii="Times New Roman" w:eastAsia="Calibri" w:hAnsi="Times New Roman" w:cs="Times New Roman"/>
          <w:kern w:val="0"/>
          <w:lang w:val="lt-LT"/>
          <w14:ligatures w14:val="none"/>
        </w:rPr>
        <w:t>maišos</w:t>
      </w:r>
      <w:proofErr w:type="spellEnd"/>
      <w:r w:rsidRPr="009A5265">
        <w:rPr>
          <w:rFonts w:ascii="Times New Roman" w:eastAsia="Calibri" w:hAnsi="Times New Roman" w:cs="Times New Roman"/>
          <w:kern w:val="0"/>
          <w:lang w:val="lt-LT"/>
          <w14:ligatures w14:val="none"/>
        </w:rPr>
        <w:t xml:space="preserve"> reikšmę (angl. </w:t>
      </w:r>
      <w:proofErr w:type="spellStart"/>
      <w:r w:rsidRPr="009A5265">
        <w:rPr>
          <w:rFonts w:ascii="Times New Roman" w:eastAsia="Calibri" w:hAnsi="Times New Roman" w:cs="Times New Roman"/>
          <w:kern w:val="0"/>
          <w:lang w:val="lt-LT"/>
          <w14:ligatures w14:val="none"/>
        </w:rPr>
        <w:t>hash</w:t>
      </w:r>
      <w:proofErr w:type="spellEnd"/>
      <w:r w:rsidRPr="009A5265">
        <w:rPr>
          <w:rFonts w:ascii="Times New Roman" w:eastAsia="Calibri" w:hAnsi="Times New Roman" w:cs="Times New Roman"/>
          <w:kern w:val="0"/>
          <w:lang w:val="lt-LT"/>
          <w14:ligatures w14:val="none"/>
        </w:rPr>
        <w:t>), naudojant SHA256 algoritmą</w:t>
      </w:r>
    </w:p>
    <w:p w14:paraId="7C2AFE3F" w14:textId="1508853F" w:rsidR="00B75FDF" w:rsidRDefault="00900F6F"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bookmarkStart w:id="2" w:name="_Hlk216798239"/>
      <w:r w:rsidRPr="00900F6F">
        <w:rPr>
          <w:rFonts w:ascii="Times New Roman" w:eastAsia="Calibri" w:hAnsi="Times New Roman" w:cs="Times New Roman"/>
          <w:kern w:val="0"/>
          <w:lang w:val="lt-LT"/>
          <w14:ligatures w14:val="none"/>
        </w:rPr>
        <w:t>Tiekėjo transporto modulis turi</w:t>
      </w:r>
      <w:bookmarkEnd w:id="2"/>
      <w:r w:rsidRPr="00900F6F">
        <w:rPr>
          <w:rFonts w:ascii="Times New Roman" w:eastAsia="Calibri" w:hAnsi="Times New Roman" w:cs="Times New Roman"/>
          <w:kern w:val="0"/>
          <w:lang w:val="lt-LT"/>
          <w14:ligatures w14:val="none"/>
        </w:rPr>
        <w:t xml:space="preserve"> šifruoti, dešifruoti duomenis pasirinktu raktu (RSAES-PKCS1-v1_5 arba naujesnė </w:t>
      </w:r>
      <w:proofErr w:type="spellStart"/>
      <w:r w:rsidRPr="00900F6F">
        <w:rPr>
          <w:rFonts w:ascii="Times New Roman" w:eastAsia="Calibri" w:hAnsi="Times New Roman" w:cs="Times New Roman"/>
          <w:kern w:val="0"/>
          <w:lang w:val="lt-LT"/>
          <w14:ligatures w14:val="none"/>
        </w:rPr>
        <w:t>Encryption</w:t>
      </w:r>
      <w:proofErr w:type="spellEnd"/>
      <w:r w:rsidRPr="00900F6F">
        <w:rPr>
          <w:rFonts w:ascii="Times New Roman" w:eastAsia="Calibri" w:hAnsi="Times New Roman" w:cs="Times New Roman"/>
          <w:kern w:val="0"/>
          <w:lang w:val="lt-LT"/>
          <w14:ligatures w14:val="none"/>
        </w:rPr>
        <w:t>)</w:t>
      </w:r>
    </w:p>
    <w:p w14:paraId="3BE6E136" w14:textId="51ABC886" w:rsidR="00BF2C1F" w:rsidRDefault="000850B2"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0850B2">
        <w:rPr>
          <w:rFonts w:ascii="Times New Roman" w:eastAsia="Calibri" w:hAnsi="Times New Roman" w:cs="Times New Roman"/>
          <w:kern w:val="0"/>
          <w:lang w:val="lt-LT"/>
          <w14:ligatures w14:val="none"/>
        </w:rPr>
        <w:t xml:space="preserve">Tiekėjo transporto modulis turi </w:t>
      </w:r>
      <w:r w:rsidR="00EB0A66" w:rsidRPr="00EB0A66">
        <w:rPr>
          <w:rFonts w:ascii="Times New Roman" w:eastAsia="Calibri" w:hAnsi="Times New Roman" w:cs="Times New Roman"/>
          <w:kern w:val="0"/>
          <w:lang w:val="lt-LT"/>
          <w14:ligatures w14:val="none"/>
        </w:rPr>
        <w:t xml:space="preserve">generuoti sertifikato pasirašymo užklausą. Turi būti palaikomos X.509 formato sertifikato pasirašymo užklausos (angl. </w:t>
      </w:r>
      <w:proofErr w:type="spellStart"/>
      <w:r w:rsidR="00EB0A66" w:rsidRPr="00EB0A66">
        <w:rPr>
          <w:rFonts w:ascii="Times New Roman" w:eastAsia="Calibri" w:hAnsi="Times New Roman" w:cs="Times New Roman"/>
          <w:kern w:val="0"/>
          <w:lang w:val="lt-LT"/>
          <w14:ligatures w14:val="none"/>
        </w:rPr>
        <w:t>Certificate</w:t>
      </w:r>
      <w:proofErr w:type="spellEnd"/>
      <w:r w:rsidR="00EB0A66" w:rsidRPr="00EB0A66">
        <w:rPr>
          <w:rFonts w:ascii="Times New Roman" w:eastAsia="Calibri" w:hAnsi="Times New Roman" w:cs="Times New Roman"/>
          <w:kern w:val="0"/>
          <w:lang w:val="lt-LT"/>
          <w14:ligatures w14:val="none"/>
        </w:rPr>
        <w:t xml:space="preserve"> </w:t>
      </w:r>
      <w:proofErr w:type="spellStart"/>
      <w:r w:rsidR="00EB0A66" w:rsidRPr="00EB0A66">
        <w:rPr>
          <w:rFonts w:ascii="Times New Roman" w:eastAsia="Calibri" w:hAnsi="Times New Roman" w:cs="Times New Roman"/>
          <w:kern w:val="0"/>
          <w:lang w:val="lt-LT"/>
          <w14:ligatures w14:val="none"/>
        </w:rPr>
        <w:t>Signing</w:t>
      </w:r>
      <w:proofErr w:type="spellEnd"/>
      <w:r w:rsidR="00EB0A66" w:rsidRPr="00EB0A66">
        <w:rPr>
          <w:rFonts w:ascii="Times New Roman" w:eastAsia="Calibri" w:hAnsi="Times New Roman" w:cs="Times New Roman"/>
          <w:kern w:val="0"/>
          <w:lang w:val="lt-LT"/>
          <w14:ligatures w14:val="none"/>
        </w:rPr>
        <w:t xml:space="preserve"> </w:t>
      </w:r>
      <w:proofErr w:type="spellStart"/>
      <w:r w:rsidR="00EB0A66" w:rsidRPr="00EB0A66">
        <w:rPr>
          <w:rFonts w:ascii="Times New Roman" w:eastAsia="Calibri" w:hAnsi="Times New Roman" w:cs="Times New Roman"/>
          <w:kern w:val="0"/>
          <w:lang w:val="lt-LT"/>
          <w14:ligatures w14:val="none"/>
        </w:rPr>
        <w:t>Request</w:t>
      </w:r>
      <w:proofErr w:type="spellEnd"/>
      <w:r w:rsidR="00EB0A66" w:rsidRPr="00EB0A66">
        <w:rPr>
          <w:rFonts w:ascii="Times New Roman" w:eastAsia="Calibri" w:hAnsi="Times New Roman" w:cs="Times New Roman"/>
          <w:kern w:val="0"/>
          <w:lang w:val="lt-LT"/>
          <w14:ligatures w14:val="none"/>
        </w:rPr>
        <w:t>)</w:t>
      </w:r>
      <w:r w:rsidR="00C77E53">
        <w:rPr>
          <w:rFonts w:ascii="Times New Roman" w:eastAsia="Calibri" w:hAnsi="Times New Roman" w:cs="Times New Roman"/>
          <w:kern w:val="0"/>
          <w:lang w:val="lt-LT"/>
          <w14:ligatures w14:val="none"/>
        </w:rPr>
        <w:t>.</w:t>
      </w:r>
    </w:p>
    <w:p w14:paraId="4DBD1931" w14:textId="0A23CA9A" w:rsidR="00EB0A66" w:rsidRPr="00DA5800" w:rsidRDefault="000850B2"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DA5800">
        <w:rPr>
          <w:rFonts w:ascii="Times New Roman" w:eastAsia="Calibri" w:hAnsi="Times New Roman" w:cs="Times New Roman"/>
          <w:kern w:val="0"/>
          <w:lang w:val="lt-LT"/>
          <w14:ligatures w14:val="none"/>
        </w:rPr>
        <w:t>Tiekėj</w:t>
      </w:r>
      <w:r w:rsidR="00A00734" w:rsidRPr="00DA5800">
        <w:rPr>
          <w:rFonts w:ascii="Times New Roman" w:eastAsia="Calibri" w:hAnsi="Times New Roman" w:cs="Times New Roman"/>
          <w:kern w:val="0"/>
          <w:lang w:val="lt-LT"/>
          <w14:ligatures w14:val="none"/>
        </w:rPr>
        <w:t>as</w:t>
      </w:r>
      <w:r w:rsidRPr="00DA5800">
        <w:rPr>
          <w:rFonts w:ascii="Times New Roman" w:eastAsia="Calibri" w:hAnsi="Times New Roman" w:cs="Times New Roman"/>
          <w:kern w:val="0"/>
          <w:lang w:val="lt-LT"/>
          <w14:ligatures w14:val="none"/>
        </w:rPr>
        <w:t xml:space="preserve"> turi </w:t>
      </w:r>
      <w:r w:rsidR="002A04D0" w:rsidRPr="00DA5800">
        <w:rPr>
          <w:rFonts w:ascii="Times New Roman" w:eastAsia="Calibri" w:hAnsi="Times New Roman" w:cs="Times New Roman"/>
          <w:kern w:val="0"/>
          <w:lang w:val="lt-LT"/>
          <w14:ligatures w14:val="none"/>
        </w:rPr>
        <w:t xml:space="preserve">atnaujinti </w:t>
      </w:r>
      <w:r w:rsidR="002047FB">
        <w:rPr>
          <w:rFonts w:ascii="Times New Roman" w:eastAsia="Calibri" w:hAnsi="Times New Roman" w:cs="Times New Roman"/>
          <w:kern w:val="0"/>
          <w:lang w:val="lt-LT"/>
          <w14:ligatures w14:val="none"/>
        </w:rPr>
        <w:t>transporto</w:t>
      </w:r>
      <w:r w:rsidR="002A04D0" w:rsidRPr="00DA5800">
        <w:rPr>
          <w:rFonts w:ascii="Times New Roman" w:eastAsia="Calibri" w:hAnsi="Times New Roman" w:cs="Times New Roman"/>
          <w:kern w:val="0"/>
          <w:lang w:val="lt-LT"/>
          <w14:ligatures w14:val="none"/>
        </w:rPr>
        <w:t xml:space="preserve"> modulio</w:t>
      </w:r>
      <w:r w:rsidR="00E3746E" w:rsidRPr="00DA5800">
        <w:rPr>
          <w:rFonts w:ascii="Times New Roman" w:eastAsia="Calibri" w:hAnsi="Times New Roman" w:cs="Times New Roman"/>
          <w:kern w:val="0"/>
          <w:lang w:val="lt-LT"/>
          <w14:ligatures w14:val="none"/>
        </w:rPr>
        <w:t xml:space="preserve"> </w:t>
      </w:r>
      <w:r w:rsidR="002A04D0" w:rsidRPr="00DA5800">
        <w:rPr>
          <w:rFonts w:ascii="Times New Roman" w:eastAsia="Calibri" w:hAnsi="Times New Roman" w:cs="Times New Roman"/>
          <w:kern w:val="0"/>
          <w:lang w:val="lt-LT"/>
          <w14:ligatures w14:val="none"/>
        </w:rPr>
        <w:t>sertifikatą</w:t>
      </w:r>
      <w:r w:rsidR="00820866" w:rsidRPr="00DA5800">
        <w:rPr>
          <w:rFonts w:ascii="Times New Roman" w:eastAsia="Calibri" w:hAnsi="Times New Roman" w:cs="Times New Roman"/>
          <w:kern w:val="0"/>
          <w:lang w:val="lt-LT"/>
          <w14:ligatures w14:val="none"/>
        </w:rPr>
        <w:t xml:space="preserve"> ne vėliau nei </w:t>
      </w:r>
      <w:r w:rsidR="005C4B89" w:rsidRPr="00DA5800">
        <w:rPr>
          <w:rFonts w:ascii="Times New Roman" w:eastAsia="Calibri" w:hAnsi="Times New Roman" w:cs="Times New Roman"/>
          <w:kern w:val="0"/>
          <w:lang w:val="lt-LT"/>
          <w14:ligatures w14:val="none"/>
        </w:rPr>
        <w:t xml:space="preserve">5 dienos iki sertifikato galiojimo pabaigos. </w:t>
      </w:r>
      <w:bookmarkStart w:id="3" w:name="_Hlk216802910"/>
      <w:r w:rsidR="005C4B89" w:rsidRPr="00DA5800">
        <w:rPr>
          <w:rFonts w:ascii="Times New Roman" w:eastAsia="Calibri" w:hAnsi="Times New Roman" w:cs="Times New Roman"/>
          <w:kern w:val="0"/>
          <w:lang w:val="lt-LT"/>
          <w14:ligatures w14:val="none"/>
        </w:rPr>
        <w:t>Sertifikato naujinimo</w:t>
      </w:r>
      <w:r w:rsidR="002A04D0" w:rsidRPr="00DA5800">
        <w:rPr>
          <w:rFonts w:ascii="Times New Roman" w:eastAsia="Calibri" w:hAnsi="Times New Roman" w:cs="Times New Roman"/>
          <w:kern w:val="0"/>
          <w:lang w:val="lt-LT"/>
          <w14:ligatures w14:val="none"/>
        </w:rPr>
        <w:t xml:space="preserve"> metu vykdomi reikalavim</w:t>
      </w:r>
      <w:r w:rsidR="00DA5800" w:rsidRPr="00DA5800">
        <w:rPr>
          <w:rFonts w:ascii="Times New Roman" w:eastAsia="Calibri" w:hAnsi="Times New Roman" w:cs="Times New Roman"/>
          <w:kern w:val="0"/>
          <w:lang w:val="lt-LT"/>
          <w14:ligatures w14:val="none"/>
        </w:rPr>
        <w:t xml:space="preserve">o </w:t>
      </w:r>
      <w:r w:rsidR="002A04D0" w:rsidRPr="00DA5800">
        <w:rPr>
          <w:rFonts w:ascii="Times New Roman" w:eastAsia="Calibri" w:hAnsi="Times New Roman" w:cs="Times New Roman"/>
          <w:kern w:val="0"/>
          <w:lang w:val="lt-LT"/>
          <w14:ligatures w14:val="none"/>
        </w:rPr>
        <w:t xml:space="preserve"> </w:t>
      </w:r>
      <w:r w:rsidRPr="00DA5800">
        <w:rPr>
          <w:rFonts w:ascii="Times New Roman" w:eastAsia="Calibri" w:hAnsi="Times New Roman" w:cs="Times New Roman"/>
          <w:kern w:val="0"/>
          <w:lang w:val="lt-LT"/>
          <w14:ligatures w14:val="none"/>
        </w:rPr>
        <w:t>4.4.1</w:t>
      </w:r>
      <w:r w:rsidR="00A00734" w:rsidRPr="00DA5800">
        <w:rPr>
          <w:rFonts w:ascii="Times New Roman" w:eastAsia="Calibri" w:hAnsi="Times New Roman" w:cs="Times New Roman"/>
          <w:kern w:val="0"/>
          <w:lang w:val="lt-LT"/>
          <w14:ligatures w14:val="none"/>
        </w:rPr>
        <w:t>-</w:t>
      </w:r>
      <w:r w:rsidR="002A04D0" w:rsidRPr="00DA5800">
        <w:rPr>
          <w:rFonts w:ascii="Times New Roman" w:eastAsia="Calibri" w:hAnsi="Times New Roman" w:cs="Times New Roman"/>
          <w:kern w:val="0"/>
          <w:lang w:val="lt-LT"/>
          <w14:ligatures w14:val="none"/>
        </w:rPr>
        <w:t xml:space="preserve"> </w:t>
      </w:r>
      <w:r w:rsidR="00A00734" w:rsidRPr="00DA5800">
        <w:rPr>
          <w:rFonts w:ascii="Times New Roman" w:eastAsia="Calibri" w:hAnsi="Times New Roman" w:cs="Times New Roman"/>
          <w:kern w:val="0"/>
          <w:lang w:val="lt-LT"/>
          <w14:ligatures w14:val="none"/>
        </w:rPr>
        <w:t>4.4</w:t>
      </w:r>
      <w:r w:rsidR="002A04D0" w:rsidRPr="00DA5800">
        <w:rPr>
          <w:rFonts w:ascii="Times New Roman" w:eastAsia="Calibri" w:hAnsi="Times New Roman" w:cs="Times New Roman"/>
          <w:kern w:val="0"/>
          <w:lang w:val="lt-LT"/>
          <w14:ligatures w14:val="none"/>
        </w:rPr>
        <w:t>.3 punk</w:t>
      </w:r>
      <w:r w:rsidR="00DA5800" w:rsidRPr="00DA5800">
        <w:rPr>
          <w:rFonts w:ascii="Times New Roman" w:eastAsia="Calibri" w:hAnsi="Times New Roman" w:cs="Times New Roman"/>
          <w:kern w:val="0"/>
          <w:lang w:val="lt-LT"/>
          <w14:ligatures w14:val="none"/>
        </w:rPr>
        <w:t>tuose</w:t>
      </w:r>
      <w:r w:rsidR="002A04D0" w:rsidRPr="00DA5800">
        <w:rPr>
          <w:rFonts w:ascii="Times New Roman" w:eastAsia="Calibri" w:hAnsi="Times New Roman" w:cs="Times New Roman"/>
          <w:kern w:val="0"/>
          <w:lang w:val="lt-LT"/>
          <w14:ligatures w14:val="none"/>
        </w:rPr>
        <w:t xml:space="preserve"> nustatyti veiksmai</w:t>
      </w:r>
      <w:bookmarkEnd w:id="3"/>
      <w:r w:rsidR="00C77E53" w:rsidRPr="00DA5800">
        <w:rPr>
          <w:rFonts w:ascii="Times New Roman" w:eastAsia="Calibri" w:hAnsi="Times New Roman" w:cs="Times New Roman"/>
          <w:kern w:val="0"/>
          <w:lang w:val="lt-LT"/>
          <w14:ligatures w14:val="none"/>
        </w:rPr>
        <w:t>.</w:t>
      </w:r>
    </w:p>
    <w:p w14:paraId="68DA2F54" w14:textId="16A0F6EE" w:rsidR="002A04D0" w:rsidRDefault="007731D0"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7731D0">
        <w:rPr>
          <w:rFonts w:ascii="Times New Roman" w:eastAsia="Calibri" w:hAnsi="Times New Roman" w:cs="Times New Roman"/>
          <w:kern w:val="0"/>
          <w:lang w:val="lt-LT"/>
          <w14:ligatures w14:val="none"/>
        </w:rPr>
        <w:t xml:space="preserve">Tiekėjo transporto modulis turi </w:t>
      </w:r>
      <w:r w:rsidR="00062E88" w:rsidRPr="00062E88">
        <w:rPr>
          <w:rFonts w:ascii="Times New Roman" w:eastAsia="Calibri" w:hAnsi="Times New Roman" w:cs="Times New Roman"/>
          <w:kern w:val="0"/>
          <w:lang w:val="lt-LT"/>
          <w14:ligatures w14:val="none"/>
        </w:rPr>
        <w:t>perduoti kasos aparato sugeneruotus dokumentų ir kitus duomenis į i.EKA</w:t>
      </w:r>
      <w:r w:rsidR="00C77E53">
        <w:rPr>
          <w:rFonts w:ascii="Times New Roman" w:eastAsia="Calibri" w:hAnsi="Times New Roman" w:cs="Times New Roman"/>
          <w:kern w:val="0"/>
          <w:lang w:val="lt-LT"/>
          <w14:ligatures w14:val="none"/>
        </w:rPr>
        <w:t>.</w:t>
      </w:r>
    </w:p>
    <w:p w14:paraId="70933F18" w14:textId="154F01C7" w:rsidR="00062E88" w:rsidRDefault="007F1039"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Tiekėjo t</w:t>
      </w:r>
      <w:r w:rsidR="00BA19AD" w:rsidRPr="00BA19AD">
        <w:rPr>
          <w:rFonts w:ascii="Times New Roman" w:eastAsia="Calibri" w:hAnsi="Times New Roman" w:cs="Times New Roman"/>
          <w:kern w:val="0"/>
          <w:lang w:val="lt-LT"/>
          <w14:ligatures w14:val="none"/>
        </w:rPr>
        <w:t xml:space="preserve">ransporto modulis turi priimti ir apdoroti </w:t>
      </w:r>
      <w:proofErr w:type="spellStart"/>
      <w:r w:rsidR="00BA19AD" w:rsidRPr="00BA19AD">
        <w:rPr>
          <w:rFonts w:ascii="Times New Roman" w:eastAsia="Calibri" w:hAnsi="Times New Roman" w:cs="Times New Roman"/>
          <w:kern w:val="0"/>
          <w:lang w:val="lt-LT"/>
          <w14:ligatures w14:val="none"/>
        </w:rPr>
        <w:t>i.EKA</w:t>
      </w:r>
      <w:proofErr w:type="spellEnd"/>
      <w:r w:rsidR="00BA19AD" w:rsidRPr="00BA19AD">
        <w:rPr>
          <w:rFonts w:ascii="Times New Roman" w:eastAsia="Calibri" w:hAnsi="Times New Roman" w:cs="Times New Roman"/>
          <w:kern w:val="0"/>
          <w:lang w:val="lt-LT"/>
          <w14:ligatures w14:val="none"/>
        </w:rPr>
        <w:t xml:space="preserve"> atsakymus ir </w:t>
      </w:r>
      <w:proofErr w:type="spellStart"/>
      <w:r w:rsidR="00BA19AD" w:rsidRPr="00BA19AD">
        <w:rPr>
          <w:rFonts w:ascii="Times New Roman" w:eastAsia="Calibri" w:hAnsi="Times New Roman" w:cs="Times New Roman"/>
          <w:kern w:val="0"/>
          <w:lang w:val="lt-LT"/>
          <w14:ligatures w14:val="none"/>
        </w:rPr>
        <w:t>kriptogramas</w:t>
      </w:r>
      <w:proofErr w:type="spellEnd"/>
      <w:r w:rsidR="00BA19AD" w:rsidRPr="00BA19AD">
        <w:rPr>
          <w:rFonts w:ascii="Times New Roman" w:eastAsia="Calibri" w:hAnsi="Times New Roman" w:cs="Times New Roman"/>
          <w:kern w:val="0"/>
          <w:lang w:val="lt-LT"/>
          <w14:ligatures w14:val="none"/>
        </w:rPr>
        <w:t xml:space="preserve">. Duomenų perdavimo modulis </w:t>
      </w:r>
      <w:proofErr w:type="spellStart"/>
      <w:r w:rsidR="00BA19AD" w:rsidRPr="00BA19AD">
        <w:rPr>
          <w:rFonts w:ascii="Times New Roman" w:eastAsia="Calibri" w:hAnsi="Times New Roman" w:cs="Times New Roman"/>
          <w:kern w:val="0"/>
          <w:lang w:val="lt-LT"/>
          <w14:ligatures w14:val="none"/>
        </w:rPr>
        <w:t>kriptogramas</w:t>
      </w:r>
      <w:proofErr w:type="spellEnd"/>
      <w:r w:rsidR="00BA19AD" w:rsidRPr="00BA19AD">
        <w:rPr>
          <w:rFonts w:ascii="Times New Roman" w:eastAsia="Calibri" w:hAnsi="Times New Roman" w:cs="Times New Roman"/>
          <w:kern w:val="0"/>
          <w:lang w:val="lt-LT"/>
          <w14:ligatures w14:val="none"/>
        </w:rPr>
        <w:t xml:space="preserve"> iš </w:t>
      </w:r>
      <w:proofErr w:type="spellStart"/>
      <w:r w:rsidR="00BA19AD" w:rsidRPr="00BA19AD">
        <w:rPr>
          <w:rFonts w:ascii="Times New Roman" w:eastAsia="Calibri" w:hAnsi="Times New Roman" w:cs="Times New Roman"/>
          <w:kern w:val="0"/>
          <w:lang w:val="lt-LT"/>
          <w14:ligatures w14:val="none"/>
        </w:rPr>
        <w:t>i.EKA</w:t>
      </w:r>
      <w:proofErr w:type="spellEnd"/>
      <w:r w:rsidR="00BA19AD" w:rsidRPr="00BA19AD">
        <w:rPr>
          <w:rFonts w:ascii="Times New Roman" w:eastAsia="Calibri" w:hAnsi="Times New Roman" w:cs="Times New Roman"/>
          <w:kern w:val="0"/>
          <w:lang w:val="lt-LT"/>
          <w14:ligatures w14:val="none"/>
        </w:rPr>
        <w:t xml:space="preserve"> priima kaip papildomus duomenis kartu su atsakymu į perduotus fiskalinio kvito, ataskaitos (Z), nefiskalinio kvito duomenis arba kaip atsakymą į nustatytu periodiškumu teikiamą užklausą į </w:t>
      </w:r>
      <w:proofErr w:type="spellStart"/>
      <w:r w:rsidR="00BA19AD" w:rsidRPr="00BA19AD">
        <w:rPr>
          <w:rFonts w:ascii="Times New Roman" w:eastAsia="Calibri" w:hAnsi="Times New Roman" w:cs="Times New Roman"/>
          <w:kern w:val="0"/>
          <w:lang w:val="lt-LT"/>
          <w14:ligatures w14:val="none"/>
        </w:rPr>
        <w:t>i.EKA</w:t>
      </w:r>
      <w:proofErr w:type="spellEnd"/>
      <w:r w:rsidR="00BA19AD" w:rsidRPr="00BA19AD">
        <w:rPr>
          <w:rFonts w:ascii="Times New Roman" w:eastAsia="Calibri" w:hAnsi="Times New Roman" w:cs="Times New Roman"/>
          <w:kern w:val="0"/>
          <w:lang w:val="lt-LT"/>
          <w14:ligatures w14:val="none"/>
        </w:rPr>
        <w:t xml:space="preserve"> dėl </w:t>
      </w:r>
      <w:proofErr w:type="spellStart"/>
      <w:r w:rsidR="00BA19AD" w:rsidRPr="00BA19AD">
        <w:rPr>
          <w:rFonts w:ascii="Times New Roman" w:eastAsia="Calibri" w:hAnsi="Times New Roman" w:cs="Times New Roman"/>
          <w:kern w:val="0"/>
          <w:lang w:val="lt-LT"/>
          <w14:ligatures w14:val="none"/>
        </w:rPr>
        <w:t>kriptogramos</w:t>
      </w:r>
      <w:proofErr w:type="spellEnd"/>
      <w:r w:rsidR="00BA19AD" w:rsidRPr="00BA19AD">
        <w:rPr>
          <w:rFonts w:ascii="Times New Roman" w:eastAsia="Calibri" w:hAnsi="Times New Roman" w:cs="Times New Roman"/>
          <w:kern w:val="0"/>
          <w:lang w:val="lt-LT"/>
          <w14:ligatures w14:val="none"/>
        </w:rPr>
        <w:t xml:space="preserve"> gavimo</w:t>
      </w:r>
      <w:r w:rsidR="00C77E53">
        <w:rPr>
          <w:rFonts w:ascii="Times New Roman" w:eastAsia="Calibri" w:hAnsi="Times New Roman" w:cs="Times New Roman"/>
          <w:kern w:val="0"/>
          <w:lang w:val="lt-LT"/>
          <w14:ligatures w14:val="none"/>
        </w:rPr>
        <w:t>.</w:t>
      </w:r>
    </w:p>
    <w:p w14:paraId="76864B3F" w14:textId="5A14F24A" w:rsidR="00E05E50" w:rsidRPr="00EC60D0" w:rsidRDefault="0039535D" w:rsidP="00E05E50">
      <w:pPr>
        <w:pStyle w:val="ListParagraph"/>
        <w:numPr>
          <w:ilvl w:val="1"/>
          <w:numId w:val="5"/>
        </w:numPr>
        <w:tabs>
          <w:tab w:val="left" w:pos="426"/>
          <w:tab w:val="left" w:pos="567"/>
        </w:tabs>
        <w:jc w:val="both"/>
        <w:rPr>
          <w:rFonts w:ascii="Times New Roman" w:eastAsia="Calibri" w:hAnsi="Times New Roman" w:cs="Times New Roman"/>
          <w:kern w:val="0"/>
          <w:lang w:val="lt-LT"/>
          <w14:ligatures w14:val="none"/>
        </w:rPr>
      </w:pPr>
      <w:r w:rsidRPr="00EC60D0">
        <w:rPr>
          <w:rFonts w:ascii="Times New Roman" w:eastAsia="Calibri" w:hAnsi="Times New Roman" w:cs="Times New Roman"/>
          <w:kern w:val="0"/>
          <w:lang w:val="lt-LT"/>
          <w14:ligatures w14:val="none"/>
        </w:rPr>
        <w:t xml:space="preserve">Reikalavimai </w:t>
      </w:r>
      <w:r w:rsidR="00AF30E5" w:rsidRPr="00EC60D0">
        <w:rPr>
          <w:rFonts w:ascii="Times New Roman" w:eastAsia="Calibri" w:hAnsi="Times New Roman" w:cs="Times New Roman"/>
          <w:kern w:val="0"/>
          <w:lang w:val="lt-LT"/>
          <w14:ligatures w14:val="none"/>
        </w:rPr>
        <w:t>Tiekėjo s</w:t>
      </w:r>
      <w:r w:rsidR="00E05E50" w:rsidRPr="00EC60D0">
        <w:rPr>
          <w:rFonts w:ascii="Times New Roman" w:eastAsia="Calibri" w:hAnsi="Times New Roman" w:cs="Times New Roman"/>
          <w:kern w:val="0"/>
          <w:lang w:val="lt-LT"/>
          <w14:ligatures w14:val="none"/>
        </w:rPr>
        <w:t>augos moduli</w:t>
      </w:r>
      <w:r w:rsidRPr="00EC60D0">
        <w:rPr>
          <w:rFonts w:ascii="Times New Roman" w:eastAsia="Calibri" w:hAnsi="Times New Roman" w:cs="Times New Roman"/>
          <w:kern w:val="0"/>
          <w:lang w:val="lt-LT"/>
          <w14:ligatures w14:val="none"/>
        </w:rPr>
        <w:t>ui sutarties vykdymo laikotarpiu:</w:t>
      </w:r>
    </w:p>
    <w:p w14:paraId="67DFE0AA" w14:textId="6BC0E9EB" w:rsidR="00E05E50" w:rsidRDefault="005E6750"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5E6750">
        <w:rPr>
          <w:rFonts w:ascii="Times New Roman" w:eastAsia="Calibri" w:hAnsi="Times New Roman" w:cs="Times New Roman"/>
          <w:kern w:val="0"/>
          <w:lang w:val="lt-LT"/>
          <w14:ligatures w14:val="none"/>
        </w:rPr>
        <w:t>Generuoti kriptografinius raktus pagal RSA algoritmą, kurio rakto ilgis 2048 bitų (RSA PKCS #1 v2.2);</w:t>
      </w:r>
    </w:p>
    <w:p w14:paraId="7B91ED70" w14:textId="6DFE7E12" w:rsidR="00540878" w:rsidRDefault="00540878"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540878">
        <w:rPr>
          <w:rFonts w:ascii="Times New Roman" w:eastAsia="Calibri" w:hAnsi="Times New Roman" w:cs="Times New Roman"/>
          <w:kern w:val="0"/>
          <w:lang w:val="lt-LT"/>
          <w14:ligatures w14:val="none"/>
        </w:rPr>
        <w:t xml:space="preserve">Pasirašyti kasos aparatu suformuotus dokumentus ir kitus duomenis (RSASSA-PKCS1-v1_5 arba naujesnė </w:t>
      </w:r>
      <w:proofErr w:type="spellStart"/>
      <w:r w:rsidRPr="00540878">
        <w:rPr>
          <w:rFonts w:ascii="Times New Roman" w:eastAsia="Calibri" w:hAnsi="Times New Roman" w:cs="Times New Roman"/>
          <w:kern w:val="0"/>
          <w:lang w:val="lt-LT"/>
          <w14:ligatures w14:val="none"/>
        </w:rPr>
        <w:t>Signature</w:t>
      </w:r>
      <w:proofErr w:type="spellEnd"/>
      <w:r w:rsidRPr="00540878">
        <w:rPr>
          <w:rFonts w:ascii="Times New Roman" w:eastAsia="Calibri" w:hAnsi="Times New Roman" w:cs="Times New Roman"/>
          <w:kern w:val="0"/>
          <w:lang w:val="lt-LT"/>
          <w14:ligatures w14:val="none"/>
        </w:rPr>
        <w:t xml:space="preserve"> </w:t>
      </w:r>
      <w:proofErr w:type="spellStart"/>
      <w:r w:rsidRPr="00540878">
        <w:rPr>
          <w:rFonts w:ascii="Times New Roman" w:eastAsia="Calibri" w:hAnsi="Times New Roman" w:cs="Times New Roman"/>
          <w:kern w:val="0"/>
          <w:lang w:val="lt-LT"/>
          <w14:ligatures w14:val="none"/>
        </w:rPr>
        <w:t>Generation</w:t>
      </w:r>
      <w:proofErr w:type="spellEnd"/>
      <w:r w:rsidRPr="00540878">
        <w:rPr>
          <w:rFonts w:ascii="Times New Roman" w:eastAsia="Calibri" w:hAnsi="Times New Roman" w:cs="Times New Roman"/>
          <w:kern w:val="0"/>
          <w:lang w:val="lt-LT"/>
          <w14:ligatures w14:val="none"/>
        </w:rPr>
        <w:t>)</w:t>
      </w:r>
    </w:p>
    <w:p w14:paraId="0137BB5D" w14:textId="4F4C1BDF" w:rsidR="00540878" w:rsidRDefault="00553F55"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553F55">
        <w:rPr>
          <w:rFonts w:ascii="Times New Roman" w:eastAsia="Calibri" w:hAnsi="Times New Roman" w:cs="Times New Roman"/>
          <w:kern w:val="0"/>
          <w:lang w:val="lt-LT"/>
          <w14:ligatures w14:val="none"/>
        </w:rPr>
        <w:t xml:space="preserve">Tikrinti parašą (RSASSA-PKCS1-v1_5 arba naujesnė </w:t>
      </w:r>
      <w:proofErr w:type="spellStart"/>
      <w:r w:rsidRPr="00553F55">
        <w:rPr>
          <w:rFonts w:ascii="Times New Roman" w:eastAsia="Calibri" w:hAnsi="Times New Roman" w:cs="Times New Roman"/>
          <w:kern w:val="0"/>
          <w:lang w:val="lt-LT"/>
          <w14:ligatures w14:val="none"/>
        </w:rPr>
        <w:t>Signature</w:t>
      </w:r>
      <w:proofErr w:type="spellEnd"/>
      <w:r w:rsidRPr="00553F55">
        <w:rPr>
          <w:rFonts w:ascii="Times New Roman" w:eastAsia="Calibri" w:hAnsi="Times New Roman" w:cs="Times New Roman"/>
          <w:kern w:val="0"/>
          <w:lang w:val="lt-LT"/>
          <w14:ligatures w14:val="none"/>
        </w:rPr>
        <w:t xml:space="preserve"> </w:t>
      </w:r>
      <w:proofErr w:type="spellStart"/>
      <w:r w:rsidRPr="00553F55">
        <w:rPr>
          <w:rFonts w:ascii="Times New Roman" w:eastAsia="Calibri" w:hAnsi="Times New Roman" w:cs="Times New Roman"/>
          <w:kern w:val="0"/>
          <w:lang w:val="lt-LT"/>
          <w14:ligatures w14:val="none"/>
        </w:rPr>
        <w:t>Verification</w:t>
      </w:r>
      <w:proofErr w:type="spellEnd"/>
      <w:r w:rsidRPr="00553F55">
        <w:rPr>
          <w:rFonts w:ascii="Times New Roman" w:eastAsia="Calibri" w:hAnsi="Times New Roman" w:cs="Times New Roman"/>
          <w:kern w:val="0"/>
          <w:lang w:val="lt-LT"/>
          <w14:ligatures w14:val="none"/>
        </w:rPr>
        <w:t>)</w:t>
      </w:r>
    </w:p>
    <w:p w14:paraId="704309AF" w14:textId="53C6AD2C" w:rsidR="00553F55" w:rsidRDefault="00CD40E6"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CD40E6">
        <w:rPr>
          <w:rFonts w:ascii="Times New Roman" w:eastAsia="Calibri" w:hAnsi="Times New Roman" w:cs="Times New Roman"/>
          <w:kern w:val="0"/>
          <w:lang w:val="lt-LT"/>
          <w14:ligatures w14:val="none"/>
        </w:rPr>
        <w:t xml:space="preserve">Šifruoti/ dešifruoti duomenis pasirinktu raktu (RSAES-PKCS1-v1_5 arba naujesnė </w:t>
      </w:r>
      <w:proofErr w:type="spellStart"/>
      <w:r w:rsidRPr="00CD40E6">
        <w:rPr>
          <w:rFonts w:ascii="Times New Roman" w:eastAsia="Calibri" w:hAnsi="Times New Roman" w:cs="Times New Roman"/>
          <w:kern w:val="0"/>
          <w:lang w:val="lt-LT"/>
          <w14:ligatures w14:val="none"/>
        </w:rPr>
        <w:t>Encryption</w:t>
      </w:r>
      <w:proofErr w:type="spellEnd"/>
      <w:r w:rsidRPr="00CD40E6">
        <w:rPr>
          <w:rFonts w:ascii="Times New Roman" w:eastAsia="Calibri" w:hAnsi="Times New Roman" w:cs="Times New Roman"/>
          <w:kern w:val="0"/>
          <w:lang w:val="lt-LT"/>
          <w14:ligatures w14:val="none"/>
        </w:rPr>
        <w:t>)</w:t>
      </w:r>
    </w:p>
    <w:p w14:paraId="5E1AB6E8" w14:textId="4075BD17" w:rsidR="00CD40E6" w:rsidRDefault="001C6015"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1C6015">
        <w:rPr>
          <w:rFonts w:ascii="Times New Roman" w:eastAsia="Calibri" w:hAnsi="Times New Roman" w:cs="Times New Roman"/>
          <w:kern w:val="0"/>
          <w:lang w:val="lt-LT"/>
          <w14:ligatures w14:val="none"/>
        </w:rPr>
        <w:t xml:space="preserve">Generuoti sertifikato pasirašymo užklausą. Turi būti palaikomos X.509 formato sertifikato pasirašymo užklausos (angl. </w:t>
      </w:r>
      <w:proofErr w:type="spellStart"/>
      <w:r w:rsidRPr="001C6015">
        <w:rPr>
          <w:rFonts w:ascii="Times New Roman" w:eastAsia="Calibri" w:hAnsi="Times New Roman" w:cs="Times New Roman"/>
          <w:kern w:val="0"/>
          <w:lang w:val="lt-LT"/>
          <w14:ligatures w14:val="none"/>
        </w:rPr>
        <w:t>Certificate</w:t>
      </w:r>
      <w:proofErr w:type="spellEnd"/>
      <w:r w:rsidRPr="001C6015">
        <w:rPr>
          <w:rFonts w:ascii="Times New Roman" w:eastAsia="Calibri" w:hAnsi="Times New Roman" w:cs="Times New Roman"/>
          <w:kern w:val="0"/>
          <w:lang w:val="lt-LT"/>
          <w14:ligatures w14:val="none"/>
        </w:rPr>
        <w:t xml:space="preserve"> </w:t>
      </w:r>
      <w:proofErr w:type="spellStart"/>
      <w:r w:rsidRPr="001C6015">
        <w:rPr>
          <w:rFonts w:ascii="Times New Roman" w:eastAsia="Calibri" w:hAnsi="Times New Roman" w:cs="Times New Roman"/>
          <w:kern w:val="0"/>
          <w:lang w:val="lt-LT"/>
          <w14:ligatures w14:val="none"/>
        </w:rPr>
        <w:t>Signing</w:t>
      </w:r>
      <w:proofErr w:type="spellEnd"/>
      <w:r w:rsidRPr="001C6015">
        <w:rPr>
          <w:rFonts w:ascii="Times New Roman" w:eastAsia="Calibri" w:hAnsi="Times New Roman" w:cs="Times New Roman"/>
          <w:kern w:val="0"/>
          <w:lang w:val="lt-LT"/>
          <w14:ligatures w14:val="none"/>
        </w:rPr>
        <w:t xml:space="preserve"> </w:t>
      </w:r>
      <w:proofErr w:type="spellStart"/>
      <w:r w:rsidRPr="001C6015">
        <w:rPr>
          <w:rFonts w:ascii="Times New Roman" w:eastAsia="Calibri" w:hAnsi="Times New Roman" w:cs="Times New Roman"/>
          <w:kern w:val="0"/>
          <w:lang w:val="lt-LT"/>
          <w14:ligatures w14:val="none"/>
        </w:rPr>
        <w:t>Request</w:t>
      </w:r>
      <w:proofErr w:type="spellEnd"/>
      <w:r w:rsidRPr="001C6015">
        <w:rPr>
          <w:rFonts w:ascii="Times New Roman" w:eastAsia="Calibri" w:hAnsi="Times New Roman" w:cs="Times New Roman"/>
          <w:kern w:val="0"/>
          <w:lang w:val="lt-LT"/>
          <w14:ligatures w14:val="none"/>
        </w:rPr>
        <w:t>)</w:t>
      </w:r>
      <w:r w:rsidR="00FB73E2">
        <w:rPr>
          <w:rFonts w:ascii="Times New Roman" w:eastAsia="Calibri" w:hAnsi="Times New Roman" w:cs="Times New Roman"/>
          <w:kern w:val="0"/>
          <w:lang w:val="lt-LT"/>
          <w14:ligatures w14:val="none"/>
        </w:rPr>
        <w:t>.</w:t>
      </w:r>
    </w:p>
    <w:p w14:paraId="1064961B" w14:textId="51B0ACB4" w:rsidR="00EC63B5" w:rsidRDefault="003056A1" w:rsidP="0054635A">
      <w:pPr>
        <w:pStyle w:val="ListParagraph"/>
        <w:numPr>
          <w:ilvl w:val="2"/>
          <w:numId w:val="5"/>
        </w:numPr>
        <w:tabs>
          <w:tab w:val="left" w:pos="426"/>
          <w:tab w:val="left" w:pos="567"/>
        </w:tabs>
        <w:ind w:left="504"/>
        <w:jc w:val="both"/>
        <w:rPr>
          <w:rFonts w:ascii="Times New Roman" w:eastAsia="Calibri" w:hAnsi="Times New Roman" w:cs="Times New Roman"/>
          <w:kern w:val="0"/>
          <w:lang w:val="lt-LT"/>
          <w14:ligatures w14:val="none"/>
        </w:rPr>
      </w:pPr>
      <w:r w:rsidRPr="003056A1">
        <w:rPr>
          <w:rFonts w:ascii="Times New Roman" w:eastAsia="Calibri" w:hAnsi="Times New Roman" w:cs="Times New Roman"/>
          <w:kern w:val="0"/>
          <w:lang w:val="lt-LT"/>
          <w14:ligatures w14:val="none"/>
        </w:rPr>
        <w:t xml:space="preserve">Tiekėjas turi atnaujinti </w:t>
      </w:r>
      <w:r w:rsidR="0086369E">
        <w:rPr>
          <w:rFonts w:ascii="Times New Roman" w:eastAsia="Calibri" w:hAnsi="Times New Roman" w:cs="Times New Roman"/>
          <w:kern w:val="0"/>
          <w:lang w:val="lt-LT"/>
          <w14:ligatures w14:val="none"/>
        </w:rPr>
        <w:t>saugos</w:t>
      </w:r>
      <w:r w:rsidRPr="003056A1">
        <w:rPr>
          <w:rFonts w:ascii="Times New Roman" w:eastAsia="Calibri" w:hAnsi="Times New Roman" w:cs="Times New Roman"/>
          <w:kern w:val="0"/>
          <w:lang w:val="lt-LT"/>
          <w14:ligatures w14:val="none"/>
        </w:rPr>
        <w:t xml:space="preserve"> modulio sertifikatą ne vėliau nei 5 dienos iki sertifikato galiojimo </w:t>
      </w:r>
      <w:r w:rsidR="00877CC3" w:rsidRPr="003056A1">
        <w:rPr>
          <w:rFonts w:ascii="Times New Roman" w:eastAsia="Calibri" w:hAnsi="Times New Roman" w:cs="Times New Roman"/>
          <w:kern w:val="0"/>
          <w:lang w:val="lt-LT"/>
          <w14:ligatures w14:val="none"/>
        </w:rPr>
        <w:t>pabaigos.</w:t>
      </w:r>
      <w:r w:rsidR="00877CC3">
        <w:rPr>
          <w:rFonts w:ascii="Times New Roman" w:eastAsia="Calibri" w:hAnsi="Times New Roman" w:cs="Times New Roman"/>
          <w:kern w:val="0"/>
          <w:lang w:val="lt-LT"/>
          <w14:ligatures w14:val="none"/>
        </w:rPr>
        <w:t xml:space="preserve"> </w:t>
      </w:r>
      <w:r w:rsidR="0086369E" w:rsidRPr="0086369E">
        <w:rPr>
          <w:rFonts w:ascii="Times New Roman" w:eastAsia="Calibri" w:hAnsi="Times New Roman" w:cs="Times New Roman"/>
          <w:kern w:val="0"/>
          <w:lang w:val="lt-LT"/>
          <w14:ligatures w14:val="none"/>
        </w:rPr>
        <w:t>Sertifikato naujinimo metu vykdomi veiksmai</w:t>
      </w:r>
      <w:r w:rsidR="00DE55B3">
        <w:rPr>
          <w:rFonts w:ascii="Times New Roman" w:eastAsia="Calibri" w:hAnsi="Times New Roman" w:cs="Times New Roman"/>
          <w:kern w:val="0"/>
          <w:lang w:val="lt-LT"/>
          <w14:ligatures w14:val="none"/>
        </w:rPr>
        <w:t>:</w:t>
      </w:r>
    </w:p>
    <w:p w14:paraId="46BF7A42" w14:textId="780F7D88" w:rsidR="0070570B" w:rsidRPr="00380BA9" w:rsidRDefault="00380BA9" w:rsidP="0070570B">
      <w:pPr>
        <w:pStyle w:val="ListParagraph"/>
        <w:numPr>
          <w:ilvl w:val="3"/>
          <w:numId w:val="5"/>
        </w:numPr>
        <w:tabs>
          <w:tab w:val="left" w:pos="426"/>
          <w:tab w:val="left" w:pos="567"/>
        </w:tabs>
        <w:jc w:val="both"/>
        <w:rPr>
          <w:rFonts w:ascii="Times New Roman" w:eastAsia="Calibri" w:hAnsi="Times New Roman" w:cs="Times New Roman"/>
          <w:kern w:val="0"/>
          <w:lang w:val="lt-LT"/>
          <w14:ligatures w14:val="none"/>
        </w:rPr>
      </w:pPr>
      <w:r w:rsidRPr="00315C5F">
        <w:rPr>
          <w:rFonts w:ascii="Times New Roman" w:eastAsia="Calibri" w:hAnsi="Times New Roman" w:cs="Arial"/>
          <w:lang w:val="lt-LT"/>
        </w:rPr>
        <w:t>Naujų raktų (privataus ir viešojo) generavimas</w:t>
      </w:r>
      <w:r w:rsidR="00DE55B3">
        <w:rPr>
          <w:rFonts w:ascii="Times New Roman" w:eastAsia="Calibri" w:hAnsi="Times New Roman" w:cs="Arial"/>
          <w:lang w:val="lt-LT"/>
        </w:rPr>
        <w:t>.</w:t>
      </w:r>
    </w:p>
    <w:p w14:paraId="14E07CB9" w14:textId="0836991C" w:rsidR="00380BA9" w:rsidRDefault="005D715E" w:rsidP="0070570B">
      <w:pPr>
        <w:pStyle w:val="ListParagraph"/>
        <w:numPr>
          <w:ilvl w:val="3"/>
          <w:numId w:val="5"/>
        </w:numPr>
        <w:tabs>
          <w:tab w:val="left" w:pos="426"/>
          <w:tab w:val="left" w:pos="567"/>
        </w:tabs>
        <w:jc w:val="both"/>
        <w:rPr>
          <w:rFonts w:ascii="Times New Roman" w:eastAsia="Calibri" w:hAnsi="Times New Roman" w:cs="Times New Roman"/>
          <w:kern w:val="0"/>
          <w:lang w:val="lt-LT"/>
          <w14:ligatures w14:val="none"/>
        </w:rPr>
      </w:pPr>
      <w:r w:rsidRPr="005D715E">
        <w:rPr>
          <w:rFonts w:ascii="Times New Roman" w:eastAsia="Calibri" w:hAnsi="Times New Roman" w:cs="Times New Roman"/>
          <w:kern w:val="0"/>
          <w:lang w:val="lt-LT"/>
          <w14:ligatures w14:val="none"/>
        </w:rPr>
        <w:t>Naujos sertifikato užklausos generavimas</w:t>
      </w:r>
      <w:r>
        <w:rPr>
          <w:rFonts w:ascii="Times New Roman" w:eastAsia="Calibri" w:hAnsi="Times New Roman" w:cs="Times New Roman"/>
          <w:kern w:val="0"/>
          <w:lang w:val="lt-LT"/>
          <w14:ligatures w14:val="none"/>
        </w:rPr>
        <w:t>.</w:t>
      </w:r>
    </w:p>
    <w:p w14:paraId="6F2A2825" w14:textId="66B9861F" w:rsidR="003C7162" w:rsidRDefault="003C7162" w:rsidP="00DE55B3">
      <w:pPr>
        <w:pStyle w:val="ListParagraph"/>
        <w:numPr>
          <w:ilvl w:val="3"/>
          <w:numId w:val="5"/>
        </w:numPr>
        <w:tabs>
          <w:tab w:val="left" w:pos="426"/>
          <w:tab w:val="left" w:pos="567"/>
        </w:tabs>
        <w:jc w:val="both"/>
        <w:rPr>
          <w:rFonts w:ascii="Times New Roman" w:eastAsia="Calibri" w:hAnsi="Times New Roman" w:cs="Times New Roman"/>
          <w:kern w:val="0"/>
          <w:lang w:val="lt-LT"/>
          <w14:ligatures w14:val="none"/>
        </w:rPr>
      </w:pPr>
      <w:r w:rsidRPr="003C7162">
        <w:rPr>
          <w:rFonts w:ascii="Times New Roman" w:eastAsia="Calibri" w:hAnsi="Times New Roman" w:cs="Times New Roman"/>
          <w:kern w:val="0"/>
          <w:lang w:val="lt-LT"/>
          <w14:ligatures w14:val="none"/>
        </w:rPr>
        <w:t>Naujo sertifikato įkėlim</w:t>
      </w:r>
      <w:r w:rsidR="00762119">
        <w:rPr>
          <w:rFonts w:ascii="Times New Roman" w:eastAsia="Calibri" w:hAnsi="Times New Roman" w:cs="Times New Roman"/>
          <w:kern w:val="0"/>
          <w:lang w:val="lt-LT"/>
          <w14:ligatures w14:val="none"/>
        </w:rPr>
        <w:t>as</w:t>
      </w:r>
      <w:r w:rsidR="00DE55B3">
        <w:rPr>
          <w:rFonts w:ascii="Times New Roman" w:eastAsia="Calibri" w:hAnsi="Times New Roman" w:cs="Times New Roman"/>
          <w:kern w:val="0"/>
          <w:lang w:val="lt-LT"/>
          <w14:ligatures w14:val="none"/>
        </w:rPr>
        <w:t>.</w:t>
      </w:r>
    </w:p>
    <w:p w14:paraId="515EF47F" w14:textId="1D16AE63" w:rsidR="00FB0960" w:rsidRPr="00AF30E5" w:rsidRDefault="00FB0960" w:rsidP="00DE55B3">
      <w:pPr>
        <w:pStyle w:val="ListParagraph"/>
        <w:numPr>
          <w:ilvl w:val="3"/>
          <w:numId w:val="5"/>
        </w:numPr>
        <w:tabs>
          <w:tab w:val="left" w:pos="426"/>
          <w:tab w:val="left" w:pos="567"/>
        </w:tabs>
        <w:jc w:val="both"/>
        <w:rPr>
          <w:rFonts w:ascii="Times New Roman" w:eastAsia="Calibri" w:hAnsi="Times New Roman" w:cs="Times New Roman"/>
          <w:kern w:val="0"/>
          <w:lang w:val="lt-LT"/>
          <w14:ligatures w14:val="none"/>
        </w:rPr>
      </w:pPr>
      <w:r w:rsidRPr="00AF30E5">
        <w:rPr>
          <w:rFonts w:ascii="Times New Roman" w:hAnsi="Times New Roman" w:cs="Times New Roman"/>
          <w:lang w:val="lt-LT"/>
        </w:rPr>
        <w:t>viešojo rakto įkėlimas į saugos modulio raktų saugyklą.</w:t>
      </w:r>
    </w:p>
    <w:p w14:paraId="36A6E2BE" w14:textId="1CAB4411" w:rsidR="006A057A" w:rsidRDefault="004B279C" w:rsidP="00AF30E5">
      <w:pPr>
        <w:pStyle w:val="ListParagraph"/>
        <w:numPr>
          <w:ilvl w:val="3"/>
          <w:numId w:val="5"/>
        </w:numPr>
        <w:tabs>
          <w:tab w:val="left" w:pos="426"/>
          <w:tab w:val="left" w:pos="567"/>
        </w:tabs>
        <w:jc w:val="both"/>
        <w:rPr>
          <w:rFonts w:ascii="Times New Roman" w:eastAsia="Calibri" w:hAnsi="Times New Roman" w:cs="Times New Roman"/>
          <w:kern w:val="0"/>
          <w:lang w:val="lt-LT"/>
          <w14:ligatures w14:val="none"/>
        </w:rPr>
      </w:pPr>
      <w:r w:rsidRPr="004B279C">
        <w:rPr>
          <w:rFonts w:ascii="Times New Roman" w:eastAsia="Calibri" w:hAnsi="Times New Roman" w:cs="Times New Roman"/>
          <w:kern w:val="0"/>
          <w:lang w:val="lt-LT"/>
          <w14:ligatures w14:val="none"/>
        </w:rPr>
        <w:t>naujo sertifikato privataus rakto naudojimo pradžios nustatymas (aktyvavimas).</w:t>
      </w:r>
    </w:p>
    <w:p w14:paraId="4B47CCD1" w14:textId="0C4106D7" w:rsidR="00CE2118" w:rsidRDefault="00CE2118" w:rsidP="00CE2118">
      <w:pPr>
        <w:pStyle w:val="ListParagraph"/>
        <w:numPr>
          <w:ilvl w:val="1"/>
          <w:numId w:val="5"/>
        </w:numPr>
        <w:tabs>
          <w:tab w:val="left" w:pos="426"/>
          <w:tab w:val="left" w:pos="567"/>
        </w:tabs>
        <w:jc w:val="both"/>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G</w:t>
      </w:r>
      <w:r w:rsidRPr="00CE2118">
        <w:rPr>
          <w:rFonts w:ascii="Times New Roman" w:eastAsia="Calibri" w:hAnsi="Times New Roman" w:cs="Times New Roman"/>
          <w:kern w:val="0"/>
          <w:lang w:val="lt-LT"/>
          <w14:ligatures w14:val="none"/>
        </w:rPr>
        <w:t>edimų šalinimo paslaugo</w:t>
      </w:r>
      <w:r>
        <w:rPr>
          <w:rFonts w:ascii="Times New Roman" w:eastAsia="Calibri" w:hAnsi="Times New Roman" w:cs="Times New Roman"/>
          <w:kern w:val="0"/>
          <w:lang w:val="lt-LT"/>
          <w14:ligatures w14:val="none"/>
        </w:rPr>
        <w:t>s</w:t>
      </w:r>
      <w:r w:rsidRPr="00CE2118">
        <w:rPr>
          <w:rFonts w:ascii="Times New Roman" w:eastAsia="Calibri" w:hAnsi="Times New Roman" w:cs="Times New Roman"/>
          <w:kern w:val="0"/>
          <w:lang w:val="lt-LT"/>
          <w14:ligatures w14:val="none"/>
        </w:rPr>
        <w:t xml:space="preserve"> padalinyje</w:t>
      </w:r>
      <w:r>
        <w:rPr>
          <w:rFonts w:ascii="Times New Roman" w:eastAsia="Calibri" w:hAnsi="Times New Roman" w:cs="Times New Roman"/>
          <w:kern w:val="0"/>
          <w:lang w:val="lt-LT"/>
          <w14:ligatures w14:val="none"/>
        </w:rPr>
        <w:t xml:space="preserve"> teikiamos pagal Perkančiosios organizacijos poreikį techninės specifikacijos 9.3, 10.1 ir 10.2 punktuos</w:t>
      </w:r>
      <w:r w:rsidR="00BE4EEE">
        <w:rPr>
          <w:rFonts w:ascii="Times New Roman" w:eastAsia="Calibri" w:hAnsi="Times New Roman" w:cs="Times New Roman"/>
          <w:kern w:val="0"/>
          <w:lang w:val="lt-LT"/>
          <w14:ligatures w14:val="none"/>
        </w:rPr>
        <w:t xml:space="preserve">e nustatyta tvarka ir terminais. </w:t>
      </w:r>
    </w:p>
    <w:p w14:paraId="202BE096" w14:textId="77777777" w:rsidR="00CE2118" w:rsidRPr="00BF3871" w:rsidRDefault="00CE2118" w:rsidP="00BF3871">
      <w:pPr>
        <w:tabs>
          <w:tab w:val="left" w:pos="426"/>
          <w:tab w:val="left" w:pos="567"/>
        </w:tabs>
        <w:jc w:val="both"/>
        <w:rPr>
          <w:rFonts w:ascii="Times New Roman" w:eastAsia="Calibri" w:hAnsi="Times New Roman" w:cs="Times New Roman"/>
          <w:kern w:val="0"/>
          <w:lang w:val="lt-LT"/>
          <w14:ligatures w14:val="none"/>
        </w:rPr>
      </w:pPr>
    </w:p>
    <w:p w14:paraId="3B55545D"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lang w:val="lt-LT" w:eastAsia="lt-LT"/>
          <w14:ligatures w14:val="none"/>
        </w:rPr>
      </w:pPr>
      <w:r w:rsidRPr="006A057A">
        <w:rPr>
          <w:rFonts w:ascii="Times New Roman" w:eastAsia="Calibri" w:hAnsi="Times New Roman" w:cs="Times New Roman"/>
          <w:b/>
          <w:bCs/>
          <w:kern w:val="0"/>
          <w:lang w:val="lt-LT"/>
          <w14:ligatures w14:val="none"/>
        </w:rPr>
        <w:lastRenderedPageBreak/>
        <w:t>GARANTINIS TERMINAS</w:t>
      </w:r>
      <w:r w:rsidRPr="006A057A">
        <w:rPr>
          <w:rFonts w:ascii="Times New Roman" w:eastAsia="Times New Roman" w:hAnsi="Times New Roman" w:cs="Times New Roman"/>
          <w:b/>
          <w:color w:val="000000"/>
          <w:kern w:val="0"/>
          <w:lang w:val="lt-LT" w:eastAsia="lt-LT"/>
          <w14:ligatures w14:val="none"/>
        </w:rPr>
        <w:tab/>
      </w:r>
    </w:p>
    <w:p w14:paraId="10B5D8F0" w14:textId="77777777" w:rsidR="006A057A" w:rsidRPr="006A057A" w:rsidRDefault="006A057A" w:rsidP="002711BE">
      <w:pPr>
        <w:numPr>
          <w:ilvl w:val="1"/>
          <w:numId w:val="5"/>
        </w:numPr>
        <w:tabs>
          <w:tab w:val="left" w:pos="284"/>
          <w:tab w:val="left" w:pos="426"/>
        </w:tabs>
        <w:spacing w:after="0"/>
        <w:ind w:left="792" w:hanging="792"/>
        <w:contextualSpacing/>
        <w:rPr>
          <w:rFonts w:ascii="Times New Roman" w:eastAsia="Calibri" w:hAnsi="Times New Roman" w:cs="Times New Roman"/>
          <w:kern w:val="0"/>
          <w:lang w:val="lt-LT"/>
          <w14:ligatures w14:val="none"/>
        </w:rPr>
      </w:pPr>
      <w:r w:rsidRPr="006A057A">
        <w:rPr>
          <w:rFonts w:ascii="Times New Roman" w:eastAsia="Calibri" w:hAnsi="Times New Roman" w:cs="Times New Roman"/>
          <w:kern w:val="0"/>
          <w:lang w:val="lt-LT"/>
          <w14:ligatures w14:val="none"/>
        </w:rPr>
        <w:t>Netaikomas.</w:t>
      </w:r>
    </w:p>
    <w:p w14:paraId="2B502CEE" w14:textId="77777777" w:rsidR="006A057A" w:rsidRPr="006A057A" w:rsidRDefault="006A057A" w:rsidP="006A057A">
      <w:pPr>
        <w:tabs>
          <w:tab w:val="left" w:pos="426"/>
        </w:tabs>
        <w:spacing w:after="0"/>
        <w:jc w:val="both"/>
        <w:rPr>
          <w:rFonts w:ascii="Times New Roman" w:eastAsia="Calibri" w:hAnsi="Times New Roman" w:cs="Times New Roman"/>
          <w:kern w:val="0"/>
          <w:sz w:val="16"/>
          <w:szCs w:val="16"/>
          <w:lang w:val="lt-LT"/>
          <w14:ligatures w14:val="none"/>
        </w:rPr>
      </w:pPr>
    </w:p>
    <w:p w14:paraId="3DD873B6"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lang w:val="lt-LT"/>
          <w14:ligatures w14:val="none"/>
        </w:rPr>
      </w:pPr>
      <w:r w:rsidRPr="006A057A">
        <w:rPr>
          <w:rFonts w:ascii="Times New Roman" w:eastAsia="Calibri" w:hAnsi="Times New Roman" w:cs="Times New Roman"/>
          <w:b/>
          <w:bCs/>
          <w:kern w:val="0"/>
          <w:lang w:val="lt-LT"/>
          <w14:ligatures w14:val="none"/>
        </w:rPr>
        <w:t>APLINKOS APSAUGOS REIKALAVIMAI</w:t>
      </w:r>
    </w:p>
    <w:p w14:paraId="4846B292" w14:textId="4EE46CCA" w:rsidR="006A057A" w:rsidRPr="006A057A" w:rsidRDefault="006A057A" w:rsidP="002711BE">
      <w:pPr>
        <w:numPr>
          <w:ilvl w:val="1"/>
          <w:numId w:val="5"/>
        </w:numPr>
        <w:tabs>
          <w:tab w:val="left" w:pos="284"/>
          <w:tab w:val="left" w:pos="426"/>
        </w:tabs>
        <w:spacing w:after="0"/>
        <w:ind w:left="792" w:hanging="792"/>
        <w:contextualSpacing/>
        <w:rPr>
          <w:rFonts w:ascii="Times New Roman" w:eastAsia="Calibri" w:hAnsi="Times New Roman" w:cs="Times New Roman"/>
          <w:color w:val="000000"/>
          <w:kern w:val="0"/>
          <w:lang w:val="lt-LT"/>
          <w14:ligatures w14:val="none"/>
        </w:rPr>
      </w:pPr>
      <w:r w:rsidRPr="00387C2E">
        <w:rPr>
          <w:rFonts w:ascii="Times New Roman" w:eastAsia="Calibri" w:hAnsi="Times New Roman" w:cs="Times New Roman"/>
          <w:color w:val="000000"/>
          <w:kern w:val="0"/>
          <w:lang w:val="lt-LT"/>
          <w14:ligatures w14:val="none"/>
        </w:rPr>
        <w:t>Aplinkos apsaugos reikalavimai techninėje specifikacijoje nekeliami.</w:t>
      </w:r>
      <w:r w:rsidR="008C2684" w:rsidRPr="00387C2E">
        <w:rPr>
          <w:rStyle w:val="FootnoteReference"/>
          <w:rFonts w:ascii="Times New Roman" w:eastAsia="Calibri" w:hAnsi="Times New Roman" w:cs="Times New Roman"/>
          <w:color w:val="000000"/>
          <w:kern w:val="0"/>
          <w:lang w:val="lt-LT"/>
          <w14:ligatures w14:val="none"/>
        </w:rPr>
        <w:footnoteReference w:id="1"/>
      </w:r>
    </w:p>
    <w:p w14:paraId="5B3D6002" w14:textId="77777777" w:rsidR="006A057A" w:rsidRPr="006A057A" w:rsidRDefault="006A057A" w:rsidP="006A057A">
      <w:pPr>
        <w:tabs>
          <w:tab w:val="left" w:pos="284"/>
          <w:tab w:val="left" w:pos="426"/>
        </w:tabs>
        <w:spacing w:after="0"/>
        <w:rPr>
          <w:rFonts w:ascii="Times New Roman" w:eastAsia="Calibri" w:hAnsi="Times New Roman" w:cs="Times New Roman"/>
          <w:color w:val="000000"/>
          <w:kern w:val="0"/>
          <w:sz w:val="16"/>
          <w:szCs w:val="16"/>
          <w:lang w:val="lt-LT"/>
          <w14:ligatures w14:val="none"/>
        </w:rPr>
      </w:pPr>
    </w:p>
    <w:p w14:paraId="5C9905D1"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lang w:val="lt-LT"/>
          <w14:ligatures w14:val="none"/>
        </w:rPr>
      </w:pPr>
      <w:r w:rsidRPr="006A057A">
        <w:rPr>
          <w:rFonts w:ascii="Times New Roman" w:eastAsia="Calibri" w:hAnsi="Times New Roman" w:cs="Times New Roman"/>
          <w:b/>
          <w:bCs/>
          <w:kern w:val="0"/>
          <w:lang w:val="lt-LT"/>
          <w14:ligatures w14:val="none"/>
        </w:rPr>
        <w:t>NACIONALINIO SAUGUMO REIKALAVIMAI</w:t>
      </w:r>
    </w:p>
    <w:p w14:paraId="70429ED0" w14:textId="77777777" w:rsidR="006A057A" w:rsidRDefault="006A057A" w:rsidP="006A057A">
      <w:pPr>
        <w:tabs>
          <w:tab w:val="left" w:pos="284"/>
        </w:tabs>
        <w:spacing w:after="0"/>
        <w:jc w:val="both"/>
        <w:rPr>
          <w:rFonts w:ascii="Times New Roman" w:eastAsia="Calibri" w:hAnsi="Times New Roman" w:cs="Arial"/>
          <w:color w:val="000000"/>
          <w:kern w:val="0"/>
          <w:lang w:val="lt-LT"/>
          <w14:ligatures w14:val="none"/>
        </w:rPr>
      </w:pPr>
      <w:r w:rsidRPr="006A057A">
        <w:rPr>
          <w:rFonts w:ascii="Times New Roman" w:eastAsia="Calibri" w:hAnsi="Times New Roman" w:cs="Arial"/>
          <w:color w:val="000000"/>
          <w:kern w:val="0"/>
          <w:lang w:val="lt-LT"/>
          <w14:ligatures w14:val="none"/>
        </w:rPr>
        <w:t>Taikomas Viešųjų pirkimų įstatymo 37 straipsnio 9 dalies reikalavimas, nurodytas pirkimo sąlygų 3 skyriuje.</w:t>
      </w:r>
    </w:p>
    <w:p w14:paraId="1C178C91" w14:textId="77777777" w:rsidR="00C90FC1" w:rsidRPr="006A057A" w:rsidRDefault="00C90FC1" w:rsidP="006A057A">
      <w:pPr>
        <w:tabs>
          <w:tab w:val="left" w:pos="284"/>
        </w:tabs>
        <w:spacing w:after="0"/>
        <w:jc w:val="both"/>
        <w:rPr>
          <w:rFonts w:ascii="Times New Roman" w:eastAsia="Calibri" w:hAnsi="Times New Roman" w:cs="Arial"/>
          <w:color w:val="000000"/>
          <w:kern w:val="0"/>
          <w:lang w:val="lt-LT"/>
          <w14:ligatures w14:val="none"/>
        </w:rPr>
      </w:pPr>
    </w:p>
    <w:p w14:paraId="1E1830A8" w14:textId="77777777" w:rsidR="006A057A" w:rsidRPr="006A057A"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 xml:space="preserve">PASLAUGŲ TEIKIMO VIETA </w:t>
      </w:r>
    </w:p>
    <w:p w14:paraId="6E9ECF33" w14:textId="19A4BFC6" w:rsidR="003571E1" w:rsidRPr="003571E1" w:rsidRDefault="003571E1" w:rsidP="008844BD">
      <w:pPr>
        <w:pStyle w:val="ListParagraph"/>
        <w:numPr>
          <w:ilvl w:val="1"/>
          <w:numId w:val="5"/>
        </w:numPr>
        <w:tabs>
          <w:tab w:val="left" w:pos="0"/>
          <w:tab w:val="left" w:pos="426"/>
        </w:tabs>
        <w:ind w:left="0" w:firstLine="0"/>
        <w:jc w:val="both"/>
        <w:rPr>
          <w:rFonts w:ascii="Times New Roman" w:eastAsia="Calibri" w:hAnsi="Times New Roman" w:cs="Times New Roman"/>
          <w:kern w:val="0"/>
          <w:sz w:val="24"/>
          <w:szCs w:val="24"/>
          <w:lang w:val="lt-LT"/>
          <w14:ligatures w14:val="none"/>
        </w:rPr>
      </w:pPr>
      <w:r w:rsidRPr="003571E1">
        <w:rPr>
          <w:rFonts w:ascii="Times New Roman" w:eastAsia="Calibri" w:hAnsi="Times New Roman" w:cs="Times New Roman"/>
          <w:kern w:val="0"/>
          <w:sz w:val="24"/>
          <w:szCs w:val="24"/>
          <w:lang w:val="lt-LT"/>
          <w14:ligatures w14:val="none"/>
        </w:rPr>
        <w:t>Nurodyta techninės specifikacijos 1 priede.</w:t>
      </w:r>
    </w:p>
    <w:p w14:paraId="45F4F54C" w14:textId="6506E48A"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PASLAUGŲ TEIKIMO TERMINAI IR TVARKA</w:t>
      </w:r>
    </w:p>
    <w:p w14:paraId="5A576BC7" w14:textId="5D68FBD2" w:rsidR="00E24CC3" w:rsidRPr="008844BD" w:rsidRDefault="00BD6648" w:rsidP="008844BD">
      <w:pPr>
        <w:pStyle w:val="NoSpacing"/>
        <w:numPr>
          <w:ilvl w:val="1"/>
          <w:numId w:val="5"/>
        </w:numPr>
        <w:tabs>
          <w:tab w:val="left" w:pos="426"/>
        </w:tabs>
        <w:ind w:left="0" w:firstLine="0"/>
        <w:jc w:val="both"/>
        <w:rPr>
          <w:rFonts w:ascii="Times New Roman" w:hAnsi="Times New Roman" w:cs="Times New Roman"/>
          <w:sz w:val="24"/>
          <w:szCs w:val="24"/>
          <w:lang w:val="lt-LT"/>
        </w:rPr>
      </w:pPr>
      <w:r w:rsidRPr="008844BD">
        <w:rPr>
          <w:rFonts w:ascii="Times New Roman" w:hAnsi="Times New Roman" w:cs="Times New Roman"/>
          <w:sz w:val="24"/>
          <w:szCs w:val="24"/>
          <w:lang w:val="lt-LT"/>
        </w:rPr>
        <w:t>Paslaugų teikimo terminas – iki bus suteikta Paslaugų už 2600</w:t>
      </w:r>
      <w:r w:rsidR="00D357DA" w:rsidRPr="008844BD">
        <w:rPr>
          <w:rFonts w:ascii="Times New Roman" w:hAnsi="Times New Roman" w:cs="Times New Roman"/>
          <w:sz w:val="24"/>
          <w:szCs w:val="24"/>
          <w:lang w:val="lt-LT"/>
        </w:rPr>
        <w:t>0</w:t>
      </w:r>
      <w:r w:rsidR="00E2274C" w:rsidRPr="008844BD">
        <w:rPr>
          <w:rFonts w:ascii="Times New Roman" w:hAnsi="Times New Roman" w:cs="Times New Roman"/>
          <w:sz w:val="24"/>
          <w:szCs w:val="24"/>
          <w:lang w:val="lt-LT"/>
        </w:rPr>
        <w:t>,00</w:t>
      </w:r>
      <w:r w:rsidRPr="008844BD">
        <w:rPr>
          <w:rFonts w:ascii="Times New Roman" w:hAnsi="Times New Roman" w:cs="Times New Roman"/>
          <w:sz w:val="24"/>
          <w:szCs w:val="24"/>
          <w:lang w:val="lt-LT"/>
        </w:rPr>
        <w:t xml:space="preserve"> Eur be PVM, bet ne ilgiau kaip 6 (šeši) mėnesi</w:t>
      </w:r>
      <w:r w:rsidR="00D17BBA">
        <w:rPr>
          <w:rFonts w:ascii="Times New Roman" w:hAnsi="Times New Roman" w:cs="Times New Roman"/>
          <w:sz w:val="24"/>
          <w:szCs w:val="24"/>
          <w:lang w:val="lt-LT"/>
        </w:rPr>
        <w:t>ai</w:t>
      </w:r>
      <w:r w:rsidRPr="008844BD">
        <w:rPr>
          <w:rFonts w:ascii="Times New Roman" w:hAnsi="Times New Roman" w:cs="Times New Roman"/>
          <w:sz w:val="24"/>
          <w:szCs w:val="24"/>
          <w:lang w:val="lt-LT"/>
        </w:rPr>
        <w:t xml:space="preserve"> nuo </w:t>
      </w:r>
      <w:r w:rsidR="00D17BBA">
        <w:rPr>
          <w:rFonts w:ascii="Times New Roman" w:hAnsi="Times New Roman" w:cs="Times New Roman"/>
          <w:sz w:val="24"/>
          <w:szCs w:val="24"/>
          <w:lang w:val="lt-LT"/>
        </w:rPr>
        <w:t>s</w:t>
      </w:r>
      <w:r w:rsidRPr="008844BD">
        <w:rPr>
          <w:rFonts w:ascii="Times New Roman" w:hAnsi="Times New Roman" w:cs="Times New Roman"/>
          <w:sz w:val="24"/>
          <w:szCs w:val="24"/>
          <w:lang w:val="lt-LT"/>
        </w:rPr>
        <w:t>utarties įsigaliojimo dienos</w:t>
      </w:r>
      <w:r w:rsidR="00E24CC3" w:rsidRPr="008844BD">
        <w:rPr>
          <w:rFonts w:ascii="Times New Roman" w:hAnsi="Times New Roman" w:cs="Times New Roman"/>
          <w:sz w:val="24"/>
          <w:szCs w:val="24"/>
          <w:lang w:val="lt-LT"/>
        </w:rPr>
        <w:t xml:space="preserve">. </w:t>
      </w:r>
    </w:p>
    <w:p w14:paraId="31C65A43" w14:textId="6ADA1C53" w:rsidR="00A838D2" w:rsidRPr="008844BD" w:rsidRDefault="00E24CC3" w:rsidP="008844BD">
      <w:pPr>
        <w:pStyle w:val="NoSpacing"/>
        <w:tabs>
          <w:tab w:val="left" w:pos="426"/>
        </w:tabs>
        <w:jc w:val="both"/>
        <w:rPr>
          <w:rFonts w:ascii="Times New Roman" w:hAnsi="Times New Roman" w:cs="Times New Roman"/>
          <w:sz w:val="24"/>
          <w:szCs w:val="24"/>
          <w:lang w:val="lt-LT"/>
        </w:rPr>
      </w:pPr>
      <w:r w:rsidRPr="008844BD">
        <w:rPr>
          <w:rFonts w:ascii="Times New Roman" w:hAnsi="Times New Roman" w:cs="Times New Roman"/>
          <w:sz w:val="24"/>
          <w:szCs w:val="24"/>
          <w:lang w:val="lt-LT"/>
        </w:rPr>
        <w:t>9.2</w:t>
      </w:r>
      <w:r w:rsidR="009828E0" w:rsidRPr="008844BD">
        <w:rPr>
          <w:rFonts w:ascii="Times New Roman" w:hAnsi="Times New Roman" w:cs="Times New Roman"/>
          <w:sz w:val="24"/>
          <w:szCs w:val="24"/>
          <w:lang w:val="lt-LT"/>
        </w:rPr>
        <w:t>.</w:t>
      </w:r>
      <w:r w:rsidRPr="008844BD">
        <w:rPr>
          <w:rFonts w:ascii="Times New Roman" w:hAnsi="Times New Roman" w:cs="Times New Roman"/>
          <w:sz w:val="24"/>
          <w:szCs w:val="24"/>
          <w:lang w:val="lt-LT"/>
        </w:rPr>
        <w:t xml:space="preserve"> i.EKA posistemės palaikymo </w:t>
      </w:r>
      <w:r w:rsidR="00E2274C" w:rsidRPr="008844BD">
        <w:rPr>
          <w:rFonts w:ascii="Times New Roman" w:hAnsi="Times New Roman" w:cs="Times New Roman"/>
          <w:sz w:val="24"/>
          <w:szCs w:val="24"/>
          <w:lang w:val="lt-LT"/>
        </w:rPr>
        <w:t>„</w:t>
      </w:r>
      <w:r w:rsidRPr="008844BD">
        <w:rPr>
          <w:rFonts w:ascii="Times New Roman" w:hAnsi="Times New Roman" w:cs="Times New Roman"/>
          <w:sz w:val="24"/>
          <w:szCs w:val="24"/>
          <w:lang w:val="lt-LT"/>
        </w:rPr>
        <w:t>RASO iPOS-22</w:t>
      </w:r>
      <w:r w:rsidR="00E2274C" w:rsidRPr="008844BD">
        <w:rPr>
          <w:rFonts w:ascii="Times New Roman" w:hAnsi="Times New Roman" w:cs="Times New Roman"/>
          <w:sz w:val="24"/>
          <w:szCs w:val="24"/>
          <w:lang w:val="lt-LT"/>
        </w:rPr>
        <w:t>“</w:t>
      </w:r>
      <w:r w:rsidRPr="008844BD">
        <w:rPr>
          <w:rFonts w:ascii="Times New Roman" w:hAnsi="Times New Roman" w:cs="Times New Roman"/>
          <w:sz w:val="24"/>
          <w:szCs w:val="24"/>
          <w:lang w:val="lt-LT"/>
        </w:rPr>
        <w:t xml:space="preserve"> saugos moduliams pradžia </w:t>
      </w:r>
      <w:r w:rsidR="0065793D" w:rsidRPr="008844BD">
        <w:rPr>
          <w:rFonts w:ascii="Times New Roman" w:hAnsi="Times New Roman" w:cs="Times New Roman"/>
          <w:sz w:val="24"/>
          <w:szCs w:val="24"/>
          <w:lang w:val="lt-LT"/>
        </w:rPr>
        <w:t xml:space="preserve">– </w:t>
      </w:r>
      <w:r w:rsidRPr="008844BD">
        <w:rPr>
          <w:rFonts w:ascii="Times New Roman" w:hAnsi="Times New Roman" w:cs="Times New Roman"/>
          <w:sz w:val="24"/>
          <w:szCs w:val="24"/>
          <w:lang w:val="lt-LT"/>
        </w:rPr>
        <w:t>2026-02-02.  Užsitęsus viešojo pirkimo procedūroms (sudarius s</w:t>
      </w:r>
      <w:r w:rsidRPr="00A16B8E">
        <w:rPr>
          <w:rFonts w:ascii="Times New Roman" w:hAnsi="Times New Roman" w:cs="Times New Roman"/>
          <w:sz w:val="24"/>
          <w:szCs w:val="24"/>
          <w:lang w:val="lt-LT"/>
        </w:rPr>
        <w:t xml:space="preserve">utartį po nurodytos datos arba likus mažiau kaip </w:t>
      </w:r>
      <w:r w:rsidR="009828E0" w:rsidRPr="00A16B8E">
        <w:rPr>
          <w:rFonts w:ascii="Times New Roman" w:hAnsi="Times New Roman" w:cs="Times New Roman"/>
          <w:sz w:val="24"/>
          <w:szCs w:val="24"/>
          <w:lang w:val="lt-LT"/>
        </w:rPr>
        <w:t>3</w:t>
      </w:r>
      <w:r w:rsidR="00AE2790" w:rsidRPr="00A16B8E">
        <w:rPr>
          <w:rFonts w:ascii="Times New Roman" w:hAnsi="Times New Roman" w:cs="Times New Roman"/>
          <w:sz w:val="24"/>
          <w:szCs w:val="24"/>
          <w:lang w:val="lt-LT"/>
        </w:rPr>
        <w:t xml:space="preserve"> (</w:t>
      </w:r>
      <w:r w:rsidR="009828E0" w:rsidRPr="00A16B8E">
        <w:rPr>
          <w:rFonts w:ascii="Times New Roman" w:hAnsi="Times New Roman" w:cs="Times New Roman"/>
          <w:sz w:val="24"/>
          <w:szCs w:val="24"/>
          <w:lang w:val="lt-LT"/>
        </w:rPr>
        <w:t>trims</w:t>
      </w:r>
      <w:r w:rsidR="00AE2790" w:rsidRPr="00A16B8E">
        <w:rPr>
          <w:rFonts w:ascii="Times New Roman" w:hAnsi="Times New Roman" w:cs="Times New Roman"/>
          <w:sz w:val="24"/>
          <w:szCs w:val="24"/>
          <w:lang w:val="lt-LT"/>
        </w:rPr>
        <w:t>)</w:t>
      </w:r>
      <w:r w:rsidRPr="00A16B8E">
        <w:rPr>
          <w:rFonts w:ascii="Times New Roman" w:hAnsi="Times New Roman" w:cs="Times New Roman"/>
          <w:sz w:val="24"/>
          <w:szCs w:val="24"/>
          <w:lang w:val="lt-LT"/>
        </w:rPr>
        <w:t xml:space="preserve"> darbo dienoms iki palaikymo pradžios), Tiekėjas</w:t>
      </w:r>
      <w:r w:rsidRPr="008844BD">
        <w:rPr>
          <w:rFonts w:ascii="Times New Roman" w:hAnsi="Times New Roman" w:cs="Times New Roman"/>
          <w:sz w:val="24"/>
          <w:szCs w:val="24"/>
          <w:lang w:val="lt-LT"/>
        </w:rPr>
        <w:t xml:space="preserve"> įsipareigoja palaikymą pradėti teikti ne vėliau kaip per </w:t>
      </w:r>
      <w:r w:rsidR="009828E0" w:rsidRPr="008844BD">
        <w:rPr>
          <w:rFonts w:ascii="Times New Roman" w:hAnsi="Times New Roman" w:cs="Times New Roman"/>
          <w:sz w:val="24"/>
          <w:szCs w:val="24"/>
          <w:lang w:val="lt-LT"/>
        </w:rPr>
        <w:t>3</w:t>
      </w:r>
      <w:r w:rsidR="00764C09" w:rsidRPr="008844BD">
        <w:rPr>
          <w:rFonts w:ascii="Times New Roman" w:hAnsi="Times New Roman" w:cs="Times New Roman"/>
          <w:sz w:val="24"/>
          <w:szCs w:val="24"/>
          <w:lang w:val="lt-LT"/>
        </w:rPr>
        <w:t xml:space="preserve"> (</w:t>
      </w:r>
      <w:r w:rsidR="009828E0" w:rsidRPr="008844BD">
        <w:rPr>
          <w:rFonts w:ascii="Times New Roman" w:hAnsi="Times New Roman" w:cs="Times New Roman"/>
          <w:sz w:val="24"/>
          <w:szCs w:val="24"/>
          <w:lang w:val="lt-LT"/>
        </w:rPr>
        <w:t>tris</w:t>
      </w:r>
      <w:r w:rsidR="00764C09" w:rsidRPr="008844BD">
        <w:rPr>
          <w:rFonts w:ascii="Times New Roman" w:hAnsi="Times New Roman" w:cs="Times New Roman"/>
          <w:sz w:val="24"/>
          <w:szCs w:val="24"/>
          <w:lang w:val="lt-LT"/>
        </w:rPr>
        <w:t>)</w:t>
      </w:r>
      <w:r w:rsidRPr="008844BD">
        <w:rPr>
          <w:rFonts w:ascii="Times New Roman" w:hAnsi="Times New Roman" w:cs="Times New Roman"/>
          <w:sz w:val="24"/>
          <w:szCs w:val="24"/>
          <w:lang w:val="lt-LT"/>
        </w:rPr>
        <w:t xml:space="preserve"> darbo dien</w:t>
      </w:r>
      <w:r w:rsidR="009828E0" w:rsidRPr="008844BD">
        <w:rPr>
          <w:rFonts w:ascii="Times New Roman" w:hAnsi="Times New Roman" w:cs="Times New Roman"/>
          <w:sz w:val="24"/>
          <w:szCs w:val="24"/>
          <w:lang w:val="lt-LT"/>
        </w:rPr>
        <w:t>as</w:t>
      </w:r>
      <w:r w:rsidRPr="008844BD">
        <w:rPr>
          <w:rFonts w:ascii="Times New Roman" w:hAnsi="Times New Roman" w:cs="Times New Roman"/>
          <w:sz w:val="24"/>
          <w:szCs w:val="24"/>
          <w:lang w:val="lt-LT"/>
        </w:rPr>
        <w:t xml:space="preserve"> nuo sutarties įsigaliojimo dienos. </w:t>
      </w:r>
    </w:p>
    <w:p w14:paraId="6F07758C" w14:textId="0FBB973A" w:rsidR="00A838D2" w:rsidRPr="008844BD" w:rsidRDefault="009828E0" w:rsidP="008844BD">
      <w:pPr>
        <w:pStyle w:val="NoSpacing"/>
        <w:numPr>
          <w:ilvl w:val="1"/>
          <w:numId w:val="18"/>
        </w:numPr>
        <w:tabs>
          <w:tab w:val="left" w:pos="426"/>
        </w:tabs>
        <w:ind w:left="0" w:firstLine="0"/>
        <w:jc w:val="both"/>
        <w:rPr>
          <w:rFonts w:ascii="Times New Roman" w:hAnsi="Times New Roman" w:cs="Times New Roman"/>
          <w:sz w:val="24"/>
          <w:szCs w:val="24"/>
          <w:lang w:val="lt-LT"/>
        </w:rPr>
      </w:pPr>
      <w:r w:rsidRPr="008844BD">
        <w:rPr>
          <w:rFonts w:ascii="Times New Roman" w:hAnsi="Times New Roman" w:cs="Times New Roman"/>
          <w:sz w:val="24"/>
          <w:szCs w:val="24"/>
          <w:lang w:val="lt-LT"/>
        </w:rPr>
        <w:t>Gedimų šalinimo</w:t>
      </w:r>
      <w:r w:rsidR="00757931" w:rsidRPr="008844BD">
        <w:rPr>
          <w:rFonts w:ascii="Times New Roman" w:hAnsi="Times New Roman" w:cs="Times New Roman"/>
          <w:sz w:val="24"/>
          <w:szCs w:val="24"/>
          <w:lang w:val="lt-LT"/>
        </w:rPr>
        <w:t xml:space="preserve"> paslaugos</w:t>
      </w:r>
      <w:r w:rsidR="00EF7812">
        <w:rPr>
          <w:rFonts w:ascii="Times New Roman" w:hAnsi="Times New Roman" w:cs="Times New Roman"/>
          <w:sz w:val="24"/>
          <w:szCs w:val="24"/>
          <w:lang w:val="lt-LT"/>
        </w:rPr>
        <w:t xml:space="preserve"> padaliniuose</w:t>
      </w:r>
      <w:r w:rsidR="00757931" w:rsidRPr="008844BD">
        <w:rPr>
          <w:rFonts w:ascii="Times New Roman" w:hAnsi="Times New Roman" w:cs="Times New Roman"/>
          <w:sz w:val="24"/>
          <w:szCs w:val="24"/>
          <w:lang w:val="lt-LT"/>
        </w:rPr>
        <w:t xml:space="preserve"> perkamos </w:t>
      </w:r>
      <w:r w:rsidR="00A354FB" w:rsidRPr="008844BD">
        <w:rPr>
          <w:rFonts w:ascii="Times New Roman" w:hAnsi="Times New Roman" w:cs="Times New Roman"/>
          <w:sz w:val="24"/>
          <w:szCs w:val="24"/>
          <w:lang w:val="lt-LT"/>
        </w:rPr>
        <w:t>pagal perkančiosios organizacijos poreikį, teikiant tiekėjui atskirus užsakymus</w:t>
      </w:r>
      <w:r w:rsidRPr="008844BD">
        <w:rPr>
          <w:rFonts w:ascii="Times New Roman" w:hAnsi="Times New Roman" w:cs="Times New Roman"/>
          <w:sz w:val="24"/>
          <w:szCs w:val="24"/>
          <w:lang w:val="lt-LT"/>
        </w:rPr>
        <w:t xml:space="preserve"> / pranešimus</w:t>
      </w:r>
      <w:r w:rsidR="00A354FB" w:rsidRPr="008844BD">
        <w:rPr>
          <w:rFonts w:ascii="Times New Roman" w:hAnsi="Times New Roman" w:cs="Times New Roman"/>
          <w:sz w:val="24"/>
          <w:szCs w:val="24"/>
          <w:lang w:val="lt-LT"/>
        </w:rPr>
        <w:t xml:space="preserve"> </w:t>
      </w:r>
      <w:r w:rsidR="003D76E1" w:rsidRPr="008844BD">
        <w:rPr>
          <w:rFonts w:ascii="Times New Roman" w:hAnsi="Times New Roman" w:cs="Times New Roman"/>
          <w:sz w:val="24"/>
          <w:szCs w:val="24"/>
          <w:lang w:val="lt-LT"/>
        </w:rPr>
        <w:t>sutarties vykdymo laikotarpiu.</w:t>
      </w:r>
    </w:p>
    <w:p w14:paraId="003EED41" w14:textId="63BD71B5" w:rsidR="002B63FF" w:rsidRDefault="00A838D2" w:rsidP="002B63FF">
      <w:pPr>
        <w:pStyle w:val="NoSpacing"/>
        <w:numPr>
          <w:ilvl w:val="1"/>
          <w:numId w:val="18"/>
        </w:numPr>
        <w:tabs>
          <w:tab w:val="left" w:pos="426"/>
        </w:tabs>
        <w:ind w:left="0" w:firstLine="0"/>
        <w:jc w:val="both"/>
        <w:rPr>
          <w:rFonts w:ascii="Times New Roman" w:hAnsi="Times New Roman" w:cs="Times New Roman"/>
          <w:sz w:val="24"/>
          <w:szCs w:val="24"/>
          <w:lang w:val="lt-LT"/>
        </w:rPr>
      </w:pPr>
      <w:r w:rsidRPr="008844BD">
        <w:rPr>
          <w:rFonts w:ascii="Times New Roman" w:hAnsi="Times New Roman" w:cs="Times New Roman"/>
          <w:sz w:val="24"/>
          <w:szCs w:val="24"/>
          <w:lang w:val="lt-LT"/>
        </w:rPr>
        <w:t xml:space="preserve"> Už </w:t>
      </w:r>
      <w:r>
        <w:rPr>
          <w:rFonts w:ascii="Times New Roman" w:hAnsi="Times New Roman" w:cs="Times New Roman"/>
          <w:sz w:val="24"/>
          <w:szCs w:val="24"/>
          <w:lang w:val="lt-LT"/>
        </w:rPr>
        <w:t>Tiekėjo</w:t>
      </w:r>
      <w:r w:rsidRPr="008844BD">
        <w:rPr>
          <w:rFonts w:ascii="Times New Roman" w:hAnsi="Times New Roman" w:cs="Times New Roman"/>
          <w:sz w:val="24"/>
          <w:szCs w:val="24"/>
          <w:lang w:val="lt-LT"/>
        </w:rPr>
        <w:t xml:space="preserve"> atvykimą į perkančiosios organizacijos padalinį, kuriame yra</w:t>
      </w:r>
      <w:r w:rsidR="00A903B7">
        <w:rPr>
          <w:rFonts w:ascii="Times New Roman" w:hAnsi="Times New Roman" w:cs="Times New Roman"/>
          <w:sz w:val="24"/>
          <w:szCs w:val="24"/>
          <w:lang w:val="lt-LT"/>
        </w:rPr>
        <w:t xml:space="preserve"> </w:t>
      </w:r>
      <w:r w:rsidR="00A903B7" w:rsidRPr="00A903B7">
        <w:rPr>
          <w:rFonts w:ascii="Times New Roman" w:hAnsi="Times New Roman" w:cs="Times New Roman"/>
          <w:sz w:val="24"/>
          <w:szCs w:val="24"/>
          <w:lang w:val="lt-LT"/>
        </w:rPr>
        <w:t>„RASO iPOS-22“ saugos moduli</w:t>
      </w:r>
      <w:r w:rsidR="00A903B7">
        <w:rPr>
          <w:rFonts w:ascii="Times New Roman" w:hAnsi="Times New Roman" w:cs="Times New Roman"/>
          <w:sz w:val="24"/>
          <w:szCs w:val="24"/>
          <w:lang w:val="lt-LT"/>
        </w:rPr>
        <w:t>s</w:t>
      </w:r>
      <w:r w:rsidRPr="008844BD">
        <w:rPr>
          <w:rFonts w:ascii="Times New Roman" w:hAnsi="Times New Roman" w:cs="Times New Roman"/>
          <w:sz w:val="24"/>
          <w:szCs w:val="24"/>
          <w:lang w:val="lt-LT"/>
        </w:rPr>
        <w:t xml:space="preserve">, atsiskaitoma pagal </w:t>
      </w:r>
      <w:r w:rsidR="00A903B7">
        <w:rPr>
          <w:rFonts w:ascii="Times New Roman" w:hAnsi="Times New Roman" w:cs="Times New Roman"/>
          <w:sz w:val="24"/>
          <w:szCs w:val="24"/>
          <w:lang w:val="lt-LT"/>
        </w:rPr>
        <w:t xml:space="preserve">Tiekėjo </w:t>
      </w:r>
      <w:r w:rsidRPr="008844BD">
        <w:rPr>
          <w:rFonts w:ascii="Times New Roman" w:hAnsi="Times New Roman" w:cs="Times New Roman"/>
          <w:sz w:val="24"/>
          <w:szCs w:val="24"/>
          <w:lang w:val="lt-LT"/>
        </w:rPr>
        <w:t>pasiūlyme nurodytus transporto paslaugų įkainiu</w:t>
      </w:r>
      <w:r w:rsidR="00A903B7">
        <w:rPr>
          <w:rFonts w:ascii="Times New Roman" w:hAnsi="Times New Roman" w:cs="Times New Roman"/>
          <w:sz w:val="24"/>
          <w:szCs w:val="24"/>
          <w:lang w:val="lt-LT"/>
        </w:rPr>
        <w:t xml:space="preserve">s. </w:t>
      </w:r>
      <w:r w:rsidRPr="008844BD">
        <w:rPr>
          <w:rFonts w:ascii="Times New Roman" w:hAnsi="Times New Roman" w:cs="Times New Roman"/>
          <w:sz w:val="24"/>
          <w:szCs w:val="24"/>
          <w:lang w:val="lt-LT"/>
        </w:rPr>
        <w:t>Perkančioji organizacija nemokės</w:t>
      </w:r>
      <w:r w:rsidR="002B63FF">
        <w:rPr>
          <w:rFonts w:ascii="Times New Roman" w:hAnsi="Times New Roman" w:cs="Times New Roman"/>
          <w:sz w:val="24"/>
          <w:szCs w:val="24"/>
          <w:lang w:val="lt-LT"/>
        </w:rPr>
        <w:t xml:space="preserve"> Tiekėjui </w:t>
      </w:r>
      <w:r w:rsidRPr="008844BD">
        <w:rPr>
          <w:rFonts w:ascii="Times New Roman" w:hAnsi="Times New Roman" w:cs="Times New Roman"/>
          <w:sz w:val="24"/>
          <w:szCs w:val="24"/>
          <w:lang w:val="lt-LT"/>
        </w:rPr>
        <w:t xml:space="preserve">už atvykimą, jeigu </w:t>
      </w:r>
      <w:r w:rsidR="002B63FF">
        <w:rPr>
          <w:rFonts w:ascii="Times New Roman" w:hAnsi="Times New Roman" w:cs="Times New Roman"/>
          <w:sz w:val="24"/>
          <w:szCs w:val="24"/>
          <w:lang w:val="lt-LT"/>
        </w:rPr>
        <w:t>Tiekėjas</w:t>
      </w:r>
      <w:r w:rsidRPr="008844BD">
        <w:rPr>
          <w:rFonts w:ascii="Times New Roman" w:hAnsi="Times New Roman" w:cs="Times New Roman"/>
          <w:sz w:val="24"/>
          <w:szCs w:val="24"/>
          <w:lang w:val="lt-LT"/>
        </w:rPr>
        <w:t xml:space="preserve"> atvyks į padalinį be perkančiosios organizacijos atsakingo asmens iškvietimo</w:t>
      </w:r>
      <w:r w:rsidR="002B63FF">
        <w:rPr>
          <w:rFonts w:ascii="Times New Roman" w:hAnsi="Times New Roman" w:cs="Times New Roman"/>
          <w:sz w:val="24"/>
          <w:szCs w:val="24"/>
          <w:lang w:val="lt-LT"/>
        </w:rPr>
        <w:t xml:space="preserve"> ir išankstinio suderinimo</w:t>
      </w:r>
      <w:r w:rsidRPr="008844BD">
        <w:rPr>
          <w:rFonts w:ascii="Times New Roman" w:hAnsi="Times New Roman" w:cs="Times New Roman"/>
          <w:sz w:val="24"/>
          <w:szCs w:val="24"/>
          <w:lang w:val="lt-LT"/>
        </w:rPr>
        <w:t>.</w:t>
      </w:r>
    </w:p>
    <w:p w14:paraId="6C0167E0" w14:textId="09F83840" w:rsidR="009828E0" w:rsidRDefault="002B63FF" w:rsidP="008844BD">
      <w:pPr>
        <w:pStyle w:val="NoSpacing"/>
        <w:numPr>
          <w:ilvl w:val="1"/>
          <w:numId w:val="18"/>
        </w:numPr>
        <w:tabs>
          <w:tab w:val="left" w:pos="426"/>
        </w:tabs>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t>Paslaugos teikiamos</w:t>
      </w:r>
      <w:r w:rsidR="00B94555" w:rsidRPr="008844BD">
        <w:rPr>
          <w:rFonts w:ascii="Times New Roman" w:hAnsi="Times New Roman" w:cs="Times New Roman"/>
          <w:sz w:val="24"/>
          <w:szCs w:val="24"/>
          <w:lang w:val="lt-LT"/>
        </w:rPr>
        <w:t xml:space="preserve"> Perkančiosios organizacijos </w:t>
      </w:r>
      <w:r>
        <w:rPr>
          <w:rFonts w:ascii="Times New Roman" w:hAnsi="Times New Roman" w:cs="Times New Roman"/>
          <w:sz w:val="24"/>
          <w:szCs w:val="24"/>
          <w:lang w:val="lt-LT"/>
        </w:rPr>
        <w:t>darbo laiku.</w:t>
      </w:r>
      <w:r w:rsidR="00B94555">
        <w:rPr>
          <w:rFonts w:ascii="Times New Roman" w:hAnsi="Times New Roman" w:cs="Times New Roman"/>
          <w:sz w:val="24"/>
          <w:szCs w:val="24"/>
          <w:lang w:val="lt-LT"/>
        </w:rPr>
        <w:t xml:space="preserve"> Perkančiosios organizacijos </w:t>
      </w:r>
      <w:r w:rsidR="00B94555" w:rsidRPr="008844BD">
        <w:rPr>
          <w:rFonts w:ascii="Times New Roman" w:hAnsi="Times New Roman" w:cs="Times New Roman"/>
          <w:sz w:val="24"/>
          <w:szCs w:val="24"/>
          <w:lang w:val="lt-LT"/>
        </w:rPr>
        <w:t>padalinių darbo laikas skelbiamas</w:t>
      </w:r>
      <w:r w:rsidR="00E91D7F" w:rsidRPr="008844BD">
        <w:rPr>
          <w:rFonts w:ascii="Times New Roman" w:hAnsi="Times New Roman" w:cs="Times New Roman"/>
          <w:sz w:val="24"/>
          <w:szCs w:val="24"/>
          <w:lang w:val="lt-LT"/>
        </w:rPr>
        <w:t xml:space="preserve"> </w:t>
      </w:r>
      <w:hyperlink r:id="rId11" w:history="1">
        <w:r w:rsidR="00F81E45" w:rsidRPr="00C574BB">
          <w:rPr>
            <w:rStyle w:val="Hyperlink"/>
            <w:rFonts w:ascii="Times New Roman" w:eastAsia="Calibri" w:hAnsi="Times New Roman" w:cs="Times New Roman"/>
            <w:sz w:val="24"/>
            <w:szCs w:val="24"/>
            <w:lang w:val="lt-LT"/>
          </w:rPr>
          <w:t>www.regitra.lt</w:t>
        </w:r>
      </w:hyperlink>
      <w:r w:rsidR="00F81E45" w:rsidRPr="00C574BB">
        <w:rPr>
          <w:rFonts w:ascii="Times New Roman" w:hAnsi="Times New Roman" w:cs="Times New Roman"/>
          <w:sz w:val="24"/>
          <w:szCs w:val="24"/>
          <w:lang w:val="lt-LT"/>
        </w:rPr>
        <w:t>.</w:t>
      </w:r>
      <w:r w:rsidR="00F81E45" w:rsidRPr="008844BD">
        <w:rPr>
          <w:rFonts w:ascii="Times New Roman" w:hAnsi="Times New Roman" w:cs="Times New Roman"/>
          <w:sz w:val="24"/>
          <w:szCs w:val="24"/>
          <w:lang w:val="lt-LT"/>
        </w:rPr>
        <w:t xml:space="preserve"> </w:t>
      </w:r>
    </w:p>
    <w:p w14:paraId="411D4819" w14:textId="6CCC717E" w:rsidR="00BE4EEE" w:rsidRDefault="00BE4EEE" w:rsidP="008844BD">
      <w:pPr>
        <w:pStyle w:val="NoSpacing"/>
        <w:numPr>
          <w:ilvl w:val="1"/>
          <w:numId w:val="18"/>
        </w:numPr>
        <w:tabs>
          <w:tab w:val="left" w:pos="426"/>
        </w:tabs>
        <w:ind w:left="0" w:firstLine="0"/>
        <w:jc w:val="both"/>
        <w:rPr>
          <w:rFonts w:ascii="Times New Roman" w:hAnsi="Times New Roman" w:cs="Times New Roman"/>
          <w:sz w:val="24"/>
          <w:szCs w:val="24"/>
          <w:lang w:val="lt-LT"/>
        </w:rPr>
      </w:pPr>
      <w:proofErr w:type="spellStart"/>
      <w:r w:rsidRPr="00BE4EEE">
        <w:rPr>
          <w:rFonts w:ascii="Times New Roman" w:hAnsi="Times New Roman" w:cs="Times New Roman"/>
          <w:sz w:val="24"/>
          <w:szCs w:val="24"/>
          <w:lang w:val="lt-LT"/>
        </w:rPr>
        <w:t>i.EKA</w:t>
      </w:r>
      <w:proofErr w:type="spellEnd"/>
      <w:r w:rsidRPr="00BE4EEE">
        <w:rPr>
          <w:rFonts w:ascii="Times New Roman" w:hAnsi="Times New Roman" w:cs="Times New Roman"/>
          <w:sz w:val="24"/>
          <w:szCs w:val="24"/>
          <w:lang w:val="lt-LT"/>
        </w:rPr>
        <w:t xml:space="preserve"> diegimo / registravimo paslaug</w:t>
      </w:r>
      <w:r>
        <w:rPr>
          <w:rFonts w:ascii="Times New Roman" w:hAnsi="Times New Roman" w:cs="Times New Roman"/>
          <w:sz w:val="24"/>
          <w:szCs w:val="24"/>
          <w:lang w:val="lt-LT"/>
        </w:rPr>
        <w:t xml:space="preserve">os perkamos pagal perkančiosios organizacijos poreikį, teikiant </w:t>
      </w:r>
      <w:r w:rsidR="00077A1F">
        <w:rPr>
          <w:rFonts w:ascii="Times New Roman" w:hAnsi="Times New Roman" w:cs="Times New Roman"/>
          <w:sz w:val="24"/>
          <w:szCs w:val="24"/>
          <w:lang w:val="lt-LT"/>
        </w:rPr>
        <w:t>atskirą užsakymą tiekėjui el. paštu.</w:t>
      </w:r>
      <w:r w:rsidR="002A510B">
        <w:rPr>
          <w:rFonts w:ascii="Times New Roman" w:hAnsi="Times New Roman" w:cs="Times New Roman"/>
          <w:sz w:val="24"/>
          <w:szCs w:val="24"/>
          <w:lang w:val="lt-LT"/>
        </w:rPr>
        <w:t xml:space="preserve"> </w:t>
      </w:r>
      <w:proofErr w:type="spellStart"/>
      <w:r w:rsidR="002A510B" w:rsidRPr="002A510B">
        <w:rPr>
          <w:rFonts w:ascii="Times New Roman" w:hAnsi="Times New Roman" w:cs="Times New Roman"/>
          <w:sz w:val="24"/>
          <w:szCs w:val="24"/>
          <w:lang w:val="lt-LT"/>
        </w:rPr>
        <w:t>i.EKA</w:t>
      </w:r>
      <w:proofErr w:type="spellEnd"/>
      <w:r w:rsidR="002A510B" w:rsidRPr="002A510B">
        <w:rPr>
          <w:rFonts w:ascii="Times New Roman" w:hAnsi="Times New Roman" w:cs="Times New Roman"/>
          <w:sz w:val="24"/>
          <w:szCs w:val="24"/>
          <w:lang w:val="lt-LT"/>
        </w:rPr>
        <w:t xml:space="preserve"> diegimo / registravimo paslaugos</w:t>
      </w:r>
      <w:r w:rsidR="002A510B">
        <w:rPr>
          <w:rFonts w:ascii="Times New Roman" w:hAnsi="Times New Roman" w:cs="Times New Roman"/>
          <w:sz w:val="24"/>
          <w:szCs w:val="24"/>
          <w:lang w:val="lt-LT"/>
        </w:rPr>
        <w:t xml:space="preserve"> turi būti suteiktos per užsakymo metu šalių suderintą terminą.</w:t>
      </w:r>
    </w:p>
    <w:p w14:paraId="55DE7717" w14:textId="77777777" w:rsidR="00200444" w:rsidRPr="008844BD" w:rsidRDefault="00200444" w:rsidP="008844BD">
      <w:pPr>
        <w:pStyle w:val="NoSpacing"/>
        <w:tabs>
          <w:tab w:val="left" w:pos="426"/>
        </w:tabs>
        <w:jc w:val="both"/>
        <w:rPr>
          <w:rFonts w:ascii="Times New Roman" w:hAnsi="Times New Roman" w:cs="Times New Roman"/>
          <w:sz w:val="24"/>
          <w:szCs w:val="24"/>
          <w:lang w:val="lt-LT"/>
        </w:rPr>
      </w:pPr>
    </w:p>
    <w:p w14:paraId="7AC916C0" w14:textId="116ED797" w:rsidR="006A057A" w:rsidRPr="00F62A5A" w:rsidRDefault="006A057A" w:rsidP="008844BD">
      <w:pPr>
        <w:pStyle w:val="ListParagraph"/>
        <w:numPr>
          <w:ilvl w:val="0"/>
          <w:numId w:val="18"/>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lang w:val="lt-LT"/>
          <w14:ligatures w14:val="none"/>
        </w:rPr>
      </w:pPr>
      <w:r w:rsidRPr="00F62A5A">
        <w:rPr>
          <w:rFonts w:ascii="Times New Roman" w:eastAsia="Calibri" w:hAnsi="Times New Roman" w:cs="Times New Roman"/>
          <w:b/>
          <w:bCs/>
          <w:kern w:val="0"/>
          <w:sz w:val="24"/>
          <w:szCs w:val="24"/>
          <w:lang w:val="lt-LT"/>
          <w14:ligatures w14:val="none"/>
        </w:rPr>
        <w:t>TRŪKUMŲ ŠALINIMO TVARKA</w:t>
      </w:r>
    </w:p>
    <w:p w14:paraId="1BC4BF5C" w14:textId="4053C8F8" w:rsidR="00F62A5A" w:rsidRPr="00F62A5A" w:rsidRDefault="00F62A5A" w:rsidP="00F62A5A">
      <w:pPr>
        <w:tabs>
          <w:tab w:val="left" w:pos="0"/>
          <w:tab w:val="left" w:pos="426"/>
          <w:tab w:val="left" w:pos="567"/>
        </w:tabs>
        <w:spacing w:after="0"/>
        <w:jc w:val="both"/>
        <w:rPr>
          <w:rFonts w:ascii="Times New Roman" w:eastAsia="Calibri" w:hAnsi="Times New Roman" w:cs="Times New Roman"/>
          <w:iCs/>
          <w:kern w:val="0"/>
          <w:sz w:val="24"/>
          <w:szCs w:val="24"/>
          <w:lang w:val="lt-LT"/>
          <w14:ligatures w14:val="none"/>
        </w:rPr>
      </w:pPr>
      <w:r w:rsidRPr="00F62A5A">
        <w:rPr>
          <w:rFonts w:ascii="Times New Roman" w:eastAsia="Calibri" w:hAnsi="Times New Roman" w:cs="Times New Roman"/>
          <w:iCs/>
          <w:kern w:val="0"/>
          <w:sz w:val="24"/>
          <w:szCs w:val="24"/>
          <w:lang w:val="lt-LT"/>
          <w14:ligatures w14:val="none"/>
        </w:rPr>
        <w:t>10</w:t>
      </w:r>
      <w:r>
        <w:rPr>
          <w:rFonts w:ascii="Times New Roman" w:eastAsia="Calibri" w:hAnsi="Times New Roman" w:cs="Times New Roman"/>
          <w:iCs/>
          <w:kern w:val="0"/>
          <w:sz w:val="24"/>
          <w:szCs w:val="24"/>
          <w:lang w:val="lt-LT"/>
          <w14:ligatures w14:val="none"/>
        </w:rPr>
        <w:t>.1</w:t>
      </w:r>
      <w:r w:rsidR="00CE2118">
        <w:rPr>
          <w:rFonts w:ascii="Times New Roman" w:eastAsia="Calibri" w:hAnsi="Times New Roman" w:cs="Times New Roman"/>
          <w:iCs/>
          <w:kern w:val="0"/>
          <w:sz w:val="24"/>
          <w:szCs w:val="24"/>
          <w:lang w:val="lt-LT"/>
          <w14:ligatures w14:val="none"/>
        </w:rPr>
        <w:t>.</w:t>
      </w:r>
      <w:r>
        <w:rPr>
          <w:rFonts w:ascii="Times New Roman" w:eastAsia="Calibri" w:hAnsi="Times New Roman" w:cs="Times New Roman"/>
          <w:iCs/>
          <w:kern w:val="0"/>
          <w:sz w:val="24"/>
          <w:szCs w:val="24"/>
          <w:lang w:val="lt-LT"/>
          <w14:ligatures w14:val="none"/>
        </w:rPr>
        <w:t xml:space="preserve"> </w:t>
      </w:r>
      <w:r w:rsidRPr="00F62A5A">
        <w:rPr>
          <w:rFonts w:ascii="Times New Roman" w:eastAsia="Calibri" w:hAnsi="Times New Roman" w:cs="Times New Roman"/>
          <w:iCs/>
          <w:kern w:val="0"/>
          <w:sz w:val="24"/>
          <w:szCs w:val="24"/>
          <w:lang w:val="lt-LT"/>
          <w14:ligatures w14:val="none"/>
        </w:rPr>
        <w:t xml:space="preserve">Apie įrangos gedimą perkančioji organizacija Tiekėjui praneša el. paštu ar kitu sutartu būdu. </w:t>
      </w:r>
    </w:p>
    <w:p w14:paraId="0A8736BA" w14:textId="075182D2" w:rsidR="00653AD2" w:rsidRPr="002711BE" w:rsidRDefault="00F62A5A" w:rsidP="00F8459A">
      <w:pPr>
        <w:tabs>
          <w:tab w:val="left" w:pos="567"/>
        </w:tabs>
        <w:spacing w:after="0"/>
        <w:contextualSpacing/>
        <w:jc w:val="both"/>
        <w:rPr>
          <w:rFonts w:ascii="Times New Roman" w:eastAsia="Calibri" w:hAnsi="Times New Roman" w:cs="Times New Roman"/>
          <w:iCs/>
          <w:kern w:val="0"/>
          <w:sz w:val="24"/>
          <w:szCs w:val="24"/>
          <w:lang w:val="lt-LT"/>
          <w14:ligatures w14:val="none"/>
        </w:rPr>
      </w:pPr>
      <w:r w:rsidRPr="002711BE">
        <w:rPr>
          <w:rFonts w:ascii="Times New Roman" w:eastAsia="Calibri" w:hAnsi="Times New Roman" w:cs="Times New Roman"/>
          <w:iCs/>
          <w:kern w:val="0"/>
          <w:sz w:val="24"/>
          <w:szCs w:val="24"/>
          <w:lang w:val="lt-LT"/>
          <w14:ligatures w14:val="none"/>
        </w:rPr>
        <w:t>10.2</w:t>
      </w:r>
      <w:r w:rsidR="00CE2118">
        <w:rPr>
          <w:rFonts w:ascii="Times New Roman" w:eastAsia="Calibri" w:hAnsi="Times New Roman" w:cs="Times New Roman"/>
          <w:iCs/>
          <w:kern w:val="0"/>
          <w:sz w:val="24"/>
          <w:szCs w:val="24"/>
          <w:lang w:val="lt-LT"/>
          <w14:ligatures w14:val="none"/>
        </w:rPr>
        <w:t>.</w:t>
      </w:r>
      <w:r w:rsidRPr="002711BE">
        <w:rPr>
          <w:rFonts w:ascii="Times New Roman" w:eastAsia="Calibri" w:hAnsi="Times New Roman" w:cs="Times New Roman"/>
          <w:iCs/>
          <w:kern w:val="0"/>
          <w:sz w:val="24"/>
          <w:szCs w:val="24"/>
          <w:lang w:val="lt-LT"/>
          <w14:ligatures w14:val="none"/>
        </w:rPr>
        <w:t xml:space="preserve"> </w:t>
      </w:r>
      <w:r w:rsidR="007470F3" w:rsidRPr="002711BE">
        <w:rPr>
          <w:rFonts w:ascii="Times New Roman" w:eastAsia="Calibri" w:hAnsi="Times New Roman" w:cs="Times New Roman"/>
          <w:iCs/>
          <w:kern w:val="0"/>
          <w:sz w:val="24"/>
          <w:szCs w:val="24"/>
          <w:lang w:val="lt-LT"/>
          <w14:ligatures w14:val="none"/>
        </w:rPr>
        <w:t>Gedimai</w:t>
      </w:r>
      <w:r w:rsidR="00F8459A" w:rsidRPr="002711BE">
        <w:rPr>
          <w:rFonts w:ascii="Times New Roman" w:eastAsia="Calibri" w:hAnsi="Times New Roman" w:cs="Times New Roman"/>
          <w:iCs/>
          <w:kern w:val="0"/>
          <w:sz w:val="24"/>
          <w:szCs w:val="24"/>
          <w:lang w:val="lt-LT"/>
          <w14:ligatures w14:val="none"/>
        </w:rPr>
        <w:t xml:space="preserve"> šalinami šalių sutartu laiku, bet ne ilgiau kaip per</w:t>
      </w:r>
      <w:r w:rsidR="007470F3" w:rsidRPr="002711BE">
        <w:rPr>
          <w:rFonts w:ascii="Times New Roman" w:eastAsia="Calibri" w:hAnsi="Times New Roman" w:cs="Times New Roman"/>
          <w:iCs/>
          <w:kern w:val="0"/>
          <w:sz w:val="24"/>
          <w:szCs w:val="24"/>
          <w:lang w:val="lt-LT"/>
          <w14:ligatures w14:val="none"/>
        </w:rPr>
        <w:t xml:space="preserve"> </w:t>
      </w:r>
      <w:r w:rsidR="003370E9" w:rsidRPr="002711BE">
        <w:rPr>
          <w:rFonts w:ascii="Times New Roman" w:eastAsia="Calibri" w:hAnsi="Times New Roman" w:cs="Times New Roman"/>
          <w:iCs/>
          <w:kern w:val="0"/>
          <w:sz w:val="24"/>
          <w:szCs w:val="24"/>
          <w:lang w:val="lt-LT"/>
          <w14:ligatures w14:val="none"/>
        </w:rPr>
        <w:t>2</w:t>
      </w:r>
      <w:r w:rsidR="00F8459A" w:rsidRPr="002711BE">
        <w:rPr>
          <w:rFonts w:ascii="Times New Roman" w:eastAsia="Calibri" w:hAnsi="Times New Roman" w:cs="Times New Roman"/>
          <w:iCs/>
          <w:kern w:val="0"/>
          <w:sz w:val="24"/>
          <w:szCs w:val="24"/>
          <w:lang w:val="lt-LT"/>
          <w14:ligatures w14:val="none"/>
        </w:rPr>
        <w:t xml:space="preserve"> </w:t>
      </w:r>
      <w:r w:rsidR="00B94555" w:rsidRPr="002711BE">
        <w:rPr>
          <w:rFonts w:ascii="Times New Roman" w:eastAsia="Calibri" w:hAnsi="Times New Roman" w:cs="Times New Roman"/>
          <w:iCs/>
          <w:kern w:val="0"/>
          <w:sz w:val="24"/>
          <w:szCs w:val="24"/>
          <w:lang w:val="lt-LT"/>
          <w14:ligatures w14:val="none"/>
        </w:rPr>
        <w:t>atitinkamo perkančiosios organizacijos padalinio</w:t>
      </w:r>
      <w:r w:rsidR="00F81E45" w:rsidRPr="002711BE">
        <w:rPr>
          <w:rFonts w:ascii="Times New Roman" w:eastAsia="Calibri" w:hAnsi="Times New Roman" w:cs="Times New Roman"/>
          <w:iCs/>
          <w:kern w:val="0"/>
          <w:sz w:val="24"/>
          <w:szCs w:val="24"/>
          <w:lang w:val="lt-LT"/>
          <w14:ligatures w14:val="none"/>
        </w:rPr>
        <w:t>, kuriame fiksuotas gedimas,</w:t>
      </w:r>
      <w:r w:rsidR="00B94555" w:rsidRPr="002711BE">
        <w:rPr>
          <w:rFonts w:ascii="Times New Roman" w:eastAsia="Calibri" w:hAnsi="Times New Roman" w:cs="Times New Roman"/>
          <w:iCs/>
          <w:kern w:val="0"/>
          <w:sz w:val="24"/>
          <w:szCs w:val="24"/>
          <w:lang w:val="lt-LT"/>
          <w14:ligatures w14:val="none"/>
        </w:rPr>
        <w:t xml:space="preserve"> </w:t>
      </w:r>
      <w:r w:rsidR="00F8459A" w:rsidRPr="002711BE">
        <w:rPr>
          <w:rFonts w:ascii="Times New Roman" w:eastAsia="Calibri" w:hAnsi="Times New Roman" w:cs="Times New Roman"/>
          <w:iCs/>
          <w:kern w:val="0"/>
          <w:sz w:val="24"/>
          <w:szCs w:val="24"/>
          <w:lang w:val="lt-LT"/>
          <w14:ligatures w14:val="none"/>
        </w:rPr>
        <w:t xml:space="preserve">darbo </w:t>
      </w:r>
      <w:r w:rsidR="003370E9" w:rsidRPr="002711BE">
        <w:rPr>
          <w:rFonts w:ascii="Times New Roman" w:eastAsia="Calibri" w:hAnsi="Times New Roman" w:cs="Times New Roman"/>
          <w:iCs/>
          <w:kern w:val="0"/>
          <w:sz w:val="24"/>
          <w:szCs w:val="24"/>
          <w:lang w:val="lt-LT"/>
          <w14:ligatures w14:val="none"/>
        </w:rPr>
        <w:t>dienas</w:t>
      </w:r>
      <w:r w:rsidR="00F8459A" w:rsidRPr="002711BE">
        <w:rPr>
          <w:rFonts w:ascii="Times New Roman" w:eastAsia="Calibri" w:hAnsi="Times New Roman" w:cs="Times New Roman"/>
          <w:iCs/>
          <w:kern w:val="0"/>
          <w:sz w:val="24"/>
          <w:szCs w:val="24"/>
          <w:lang w:val="lt-LT"/>
          <w14:ligatures w14:val="none"/>
        </w:rPr>
        <w:t xml:space="preserve"> nuo incidento registravimo</w:t>
      </w:r>
      <w:r w:rsidRPr="002711BE">
        <w:rPr>
          <w:rFonts w:ascii="Times New Roman" w:eastAsia="Calibri" w:hAnsi="Times New Roman" w:cs="Times New Roman"/>
          <w:iCs/>
          <w:kern w:val="0"/>
          <w:sz w:val="24"/>
          <w:szCs w:val="24"/>
          <w:lang w:val="lt-LT"/>
          <w14:ligatures w14:val="none"/>
        </w:rPr>
        <w:t>.</w:t>
      </w:r>
    </w:p>
    <w:p w14:paraId="164568B3" w14:textId="64DCF226" w:rsidR="00605955" w:rsidRPr="00605955" w:rsidRDefault="00605955" w:rsidP="00605955">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605955">
        <w:rPr>
          <w:rFonts w:ascii="Times New Roman" w:eastAsia="Calibri" w:hAnsi="Times New Roman" w:cs="Times New Roman"/>
          <w:kern w:val="0"/>
          <w:sz w:val="24"/>
          <w:szCs w:val="24"/>
          <w:lang w:val="lt-LT"/>
          <w14:ligatures w14:val="none"/>
        </w:rPr>
        <w:t>10.</w:t>
      </w:r>
      <w:r w:rsidR="00BD74B6">
        <w:rPr>
          <w:rFonts w:ascii="Times New Roman" w:eastAsia="Calibri" w:hAnsi="Times New Roman" w:cs="Times New Roman"/>
          <w:kern w:val="0"/>
          <w:sz w:val="24"/>
          <w:szCs w:val="24"/>
          <w:lang w:val="lt-LT"/>
          <w14:ligatures w14:val="none"/>
        </w:rPr>
        <w:t>3</w:t>
      </w:r>
      <w:r w:rsidRPr="00605955">
        <w:rPr>
          <w:rFonts w:ascii="Times New Roman" w:eastAsia="Calibri" w:hAnsi="Times New Roman" w:cs="Times New Roman"/>
          <w:kern w:val="0"/>
          <w:sz w:val="24"/>
          <w:szCs w:val="24"/>
          <w:lang w:val="lt-LT"/>
          <w14:ligatures w14:val="none"/>
        </w:rPr>
        <w:t>.</w:t>
      </w:r>
      <w:r w:rsidRPr="00605955">
        <w:rPr>
          <w:rFonts w:ascii="Times New Roman" w:eastAsia="Calibri" w:hAnsi="Times New Roman" w:cs="Times New Roman"/>
          <w:kern w:val="0"/>
          <w:sz w:val="24"/>
          <w:szCs w:val="24"/>
          <w:lang w:val="lt-LT"/>
          <w14:ligatures w14:val="none"/>
        </w:rPr>
        <w:tab/>
        <w:t>Reikalavimai kibernetinio incidento atveju:</w:t>
      </w:r>
    </w:p>
    <w:p w14:paraId="7FCE48A8" w14:textId="136B014B" w:rsidR="00605955" w:rsidRPr="00605955" w:rsidRDefault="00605955" w:rsidP="00605955">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605955">
        <w:rPr>
          <w:rFonts w:ascii="Times New Roman" w:eastAsia="Calibri" w:hAnsi="Times New Roman" w:cs="Times New Roman"/>
          <w:kern w:val="0"/>
          <w:sz w:val="24"/>
          <w:szCs w:val="24"/>
          <w:lang w:val="lt-LT"/>
          <w14:ligatures w14:val="none"/>
        </w:rPr>
        <w:t>10.</w:t>
      </w:r>
      <w:r w:rsidR="00BD74B6">
        <w:rPr>
          <w:rFonts w:ascii="Times New Roman" w:eastAsia="Calibri" w:hAnsi="Times New Roman" w:cs="Times New Roman"/>
          <w:kern w:val="0"/>
          <w:sz w:val="24"/>
          <w:szCs w:val="24"/>
          <w:lang w:val="lt-LT"/>
          <w14:ligatures w14:val="none"/>
        </w:rPr>
        <w:t>3</w:t>
      </w:r>
      <w:r w:rsidRPr="00605955">
        <w:rPr>
          <w:rFonts w:ascii="Times New Roman" w:eastAsia="Calibri" w:hAnsi="Times New Roman" w:cs="Times New Roman"/>
          <w:kern w:val="0"/>
          <w:sz w:val="24"/>
          <w:szCs w:val="24"/>
          <w:lang w:val="lt-LT"/>
          <w14:ligatures w14:val="none"/>
        </w:rPr>
        <w:t>.1.</w:t>
      </w:r>
      <w:r w:rsidRPr="00605955">
        <w:rPr>
          <w:rFonts w:ascii="Times New Roman" w:eastAsia="Calibri" w:hAnsi="Times New Roman" w:cs="Times New Roman"/>
          <w:kern w:val="0"/>
          <w:sz w:val="24"/>
          <w:szCs w:val="24"/>
          <w:lang w:val="lt-LT"/>
          <w14:ligatures w14:val="none"/>
        </w:rPr>
        <w:tab/>
        <w:t>Tiekėjas privalo pranešti Perkančiajai organizacijai, kaip kibernetinio saugumo subjektui apie visus didelius ir (ar) kitus incidentus, susijusius su teikiamomis paslaugomis ir informacinėmis sistemomis, kai tik tiekėjas sužino apie incidentą, ir pateikti Perkančiajai organizacijai kibernetinio incidento tyrimo ataskaitą;</w:t>
      </w:r>
    </w:p>
    <w:p w14:paraId="3C742310" w14:textId="7E3E63BF" w:rsidR="00605955" w:rsidRPr="00653AD2" w:rsidRDefault="00605955" w:rsidP="00605955">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605955">
        <w:rPr>
          <w:rFonts w:ascii="Times New Roman" w:eastAsia="Calibri" w:hAnsi="Times New Roman" w:cs="Times New Roman"/>
          <w:kern w:val="0"/>
          <w:sz w:val="24"/>
          <w:szCs w:val="24"/>
          <w:lang w:val="lt-LT"/>
          <w14:ligatures w14:val="none"/>
        </w:rPr>
        <w:lastRenderedPageBreak/>
        <w:t>10.</w:t>
      </w:r>
      <w:r w:rsidR="00BD74B6">
        <w:rPr>
          <w:rFonts w:ascii="Times New Roman" w:eastAsia="Calibri" w:hAnsi="Times New Roman" w:cs="Times New Roman"/>
          <w:kern w:val="0"/>
          <w:sz w:val="24"/>
          <w:szCs w:val="24"/>
          <w:lang w:val="lt-LT"/>
          <w14:ligatures w14:val="none"/>
        </w:rPr>
        <w:t>3</w:t>
      </w:r>
      <w:r w:rsidRPr="00605955">
        <w:rPr>
          <w:rFonts w:ascii="Times New Roman" w:eastAsia="Calibri" w:hAnsi="Times New Roman" w:cs="Times New Roman"/>
          <w:kern w:val="0"/>
          <w:sz w:val="24"/>
          <w:szCs w:val="24"/>
          <w:lang w:val="lt-LT"/>
          <w14:ligatures w14:val="none"/>
        </w:rPr>
        <w:t>.2.</w:t>
      </w:r>
      <w:r w:rsidRPr="00605955">
        <w:rPr>
          <w:rFonts w:ascii="Times New Roman" w:eastAsia="Calibri" w:hAnsi="Times New Roman" w:cs="Times New Roman"/>
          <w:kern w:val="0"/>
          <w:sz w:val="24"/>
          <w:szCs w:val="24"/>
          <w:lang w:val="lt-LT"/>
          <w14:ligatures w14:val="none"/>
        </w:rPr>
        <w:tab/>
        <w:t>Tiekėjas privalo suteikti teisę Perkančiajai organizacijai arba jos įgaliotiems paslaugų teikėjams atlikti tiekėjo atitikties Kibernetinio saugumo reikalavimų apraše, patvirtintame Lietuvos Respublikos Vyriausybės 2018 m. rugpjūčio 13 d. nutarimu Nr. 818 (Lietuvos Respublikos Vyriausybės 2024 m. lapkričio 6 d. nutarimo Nr. 945 redakcija)  auditą (įskaitant neplaninį) ir sudaryti sąlygas tokiam auditui atlikti sutarties vykdymo laikotarpiu ar įvykus dideliam incidentui.</w:t>
      </w:r>
    </w:p>
    <w:p w14:paraId="14E2CBE9" w14:textId="56E7BDAC" w:rsidR="00CE508B" w:rsidRPr="00F62A5A" w:rsidRDefault="00CE508B" w:rsidP="00CE508B">
      <w:pPr>
        <w:pStyle w:val="ListParagraph"/>
        <w:numPr>
          <w:ilvl w:val="0"/>
          <w:numId w:val="18"/>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lang w:val="lt-LT"/>
          <w14:ligatures w14:val="none"/>
        </w:rPr>
      </w:pPr>
      <w:r>
        <w:rPr>
          <w:rFonts w:ascii="Times New Roman" w:eastAsia="Calibri" w:hAnsi="Times New Roman" w:cs="Times New Roman"/>
          <w:b/>
          <w:bCs/>
          <w:kern w:val="0"/>
          <w:sz w:val="24"/>
          <w:szCs w:val="24"/>
          <w:lang w:val="lt-LT"/>
          <w14:ligatures w14:val="none"/>
        </w:rPr>
        <w:t xml:space="preserve">KIBERNETINIO SAUGUMO </w:t>
      </w:r>
      <w:r w:rsidR="00D456A8">
        <w:rPr>
          <w:rFonts w:ascii="Times New Roman" w:eastAsia="Calibri" w:hAnsi="Times New Roman" w:cs="Times New Roman"/>
          <w:b/>
          <w:bCs/>
          <w:kern w:val="0"/>
          <w:sz w:val="24"/>
          <w:szCs w:val="24"/>
          <w:lang w:val="lt-LT"/>
          <w14:ligatures w14:val="none"/>
        </w:rPr>
        <w:t>REIKALAVIM</w:t>
      </w:r>
      <w:r w:rsidR="000F6952">
        <w:rPr>
          <w:rFonts w:ascii="Times New Roman" w:eastAsia="Calibri" w:hAnsi="Times New Roman" w:cs="Times New Roman"/>
          <w:b/>
          <w:bCs/>
          <w:kern w:val="0"/>
          <w:sz w:val="24"/>
          <w:szCs w:val="24"/>
          <w:lang w:val="lt-LT"/>
          <w14:ligatures w14:val="none"/>
        </w:rPr>
        <w:t>AI</w:t>
      </w:r>
    </w:p>
    <w:p w14:paraId="2C05015F" w14:textId="77777777" w:rsidR="00221056" w:rsidRPr="005F5BCF" w:rsidRDefault="00221056" w:rsidP="00BF3871">
      <w:pPr>
        <w:ind w:right="4" w:firstLine="567"/>
        <w:jc w:val="both"/>
        <w:rPr>
          <w:rFonts w:ascii="Times New Roman" w:eastAsia="Aptos" w:hAnsi="Times New Roman" w:cs="Times New Roman"/>
          <w:sz w:val="24"/>
          <w:szCs w:val="24"/>
          <w:lang w:val="lt-LT"/>
        </w:rPr>
      </w:pPr>
      <w:r w:rsidRPr="005F5BCF">
        <w:rPr>
          <w:rFonts w:ascii="Times New Roman" w:eastAsia="Aptos" w:hAnsi="Times New Roman" w:cs="Times New Roman"/>
          <w:sz w:val="24"/>
          <w:szCs w:val="24"/>
          <w:lang w:val="lt-LT"/>
        </w:rPr>
        <w:t>Tiekėjas privalo užtikrinti šiuos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Perkančiosios organizacijos kaip esminio kibernetinio saugumo subjekto informacijos ir kibernetiniam saugumui užtikrinti:</w:t>
      </w:r>
    </w:p>
    <w:p w14:paraId="571271DA" w14:textId="77777777" w:rsidR="00221056" w:rsidRPr="005F5BCF" w:rsidRDefault="00221056" w:rsidP="00BF3871">
      <w:pPr>
        <w:spacing w:after="0"/>
        <w:ind w:left="720" w:right="4"/>
        <w:contextualSpacing/>
        <w:jc w:val="both"/>
        <w:rPr>
          <w:rFonts w:ascii="Times New Roman" w:eastAsia="Aptos" w:hAnsi="Times New Roman" w:cs="Times New Roman"/>
          <w:b/>
          <w:sz w:val="24"/>
          <w:szCs w:val="24"/>
          <w:lang w:val="lt-LT"/>
        </w:rPr>
      </w:pPr>
      <w:r w:rsidRPr="005F5BCF">
        <w:rPr>
          <w:rFonts w:ascii="Times New Roman" w:eastAsia="Aptos" w:hAnsi="Times New Roman" w:cs="Times New Roman"/>
          <w:b/>
          <w:sz w:val="24"/>
          <w:szCs w:val="24"/>
          <w:lang w:val="lt-LT"/>
        </w:rPr>
        <w:t>Organizaciniai reikalavimai:</w:t>
      </w:r>
    </w:p>
    <w:p w14:paraId="79A697F3" w14:textId="77777777" w:rsidR="00221056" w:rsidRPr="005F5BCF" w:rsidRDefault="00221056" w:rsidP="00BF3871">
      <w:pPr>
        <w:numPr>
          <w:ilvl w:val="0"/>
          <w:numId w:val="19"/>
        </w:numPr>
        <w:spacing w:after="0"/>
        <w:ind w:right="4"/>
        <w:contextualSpacing/>
        <w:jc w:val="both"/>
        <w:rPr>
          <w:rFonts w:ascii="Times New Roman" w:eastAsia="Aptos" w:hAnsi="Times New Roman" w:cs="Times New Roman"/>
          <w:sz w:val="24"/>
          <w:szCs w:val="24"/>
          <w:lang w:val="lt-LT"/>
        </w:rPr>
      </w:pPr>
      <w:r w:rsidRPr="005F5BCF">
        <w:rPr>
          <w:rFonts w:ascii="Times New Roman" w:eastAsia="Aptos" w:hAnsi="Times New Roman" w:cs="Times New Roman"/>
          <w:sz w:val="24"/>
          <w:szCs w:val="24"/>
          <w:lang w:val="lt-LT"/>
        </w:rPr>
        <w:t xml:space="preserve">Tiekėjas privalo nedelsiant informuoti perkančiąją organizaciją apie atsiradusį, įvykusį ar bet kurį perkančiosios organizacijos teikiamoms paslaugoms ar perkančiosios organizacijos tinklų ir informacinių sistemų (toliau – TIS) veiklai įtaką darantį incidentą. </w:t>
      </w:r>
    </w:p>
    <w:p w14:paraId="07204ABA" w14:textId="77777777" w:rsidR="00221056" w:rsidRPr="005F5BCF" w:rsidRDefault="00221056" w:rsidP="00BF3871">
      <w:pPr>
        <w:numPr>
          <w:ilvl w:val="0"/>
          <w:numId w:val="19"/>
        </w:numPr>
        <w:spacing w:after="0"/>
        <w:ind w:right="4"/>
        <w:contextualSpacing/>
        <w:jc w:val="both"/>
        <w:rPr>
          <w:rFonts w:ascii="Times New Roman" w:eastAsia="Aptos" w:hAnsi="Times New Roman" w:cs="Times New Roman"/>
          <w:sz w:val="24"/>
          <w:szCs w:val="24"/>
          <w:lang w:val="lt-LT"/>
        </w:rPr>
      </w:pPr>
      <w:r w:rsidRPr="005F5BCF">
        <w:rPr>
          <w:rFonts w:ascii="Times New Roman" w:eastAsia="Aptos" w:hAnsi="Times New Roman" w:cs="Times New Roman"/>
          <w:sz w:val="24"/>
          <w:szCs w:val="24"/>
          <w:lang w:val="lt-LT"/>
        </w:rPr>
        <w:t>Tiekėjas, kai tik sužino apie incidentą, privalo  pranešti perkančiajai organizacijai apie visus pagal KSĮ klasifikavimą užfiksuotus didelius, nedidelius ir (ar) vos neįvykusius incidentus, susijusius su perkančiosios organizacijos TIS, ir pareigą pateikti perkančiajai organizacijai kibernetinio incidento tyrimo ataskaitą.</w:t>
      </w:r>
    </w:p>
    <w:p w14:paraId="7CDF8860" w14:textId="0C1CD525" w:rsidR="00221056" w:rsidRPr="00C574BB" w:rsidRDefault="00221056" w:rsidP="00BF3871">
      <w:pPr>
        <w:numPr>
          <w:ilvl w:val="0"/>
          <w:numId w:val="19"/>
        </w:numPr>
        <w:spacing w:after="0"/>
        <w:ind w:right="4"/>
        <w:contextualSpacing/>
        <w:jc w:val="both"/>
        <w:rPr>
          <w:rFonts w:ascii="Times New Roman" w:hAnsi="Times New Roman" w:cs="Times New Roman"/>
          <w:sz w:val="24"/>
          <w:szCs w:val="24"/>
          <w:lang w:val="lt-LT"/>
        </w:rPr>
      </w:pPr>
      <w:r w:rsidRPr="00C574BB">
        <w:rPr>
          <w:rFonts w:ascii="Times New Roman" w:hAnsi="Times New Roman" w:cs="Times New Roman"/>
          <w:sz w:val="24"/>
          <w:szCs w:val="24"/>
          <w:lang w:val="lt-LT"/>
        </w:rPr>
        <w:t>Numatyti incidento valdymo procedūras paslaugos kompromitavimo, anomalijų ar kitais atvejais.</w:t>
      </w:r>
    </w:p>
    <w:p w14:paraId="267FBDAB" w14:textId="77777777" w:rsidR="00221056" w:rsidRPr="005F5BCF" w:rsidRDefault="00221056" w:rsidP="00BF3871">
      <w:pPr>
        <w:numPr>
          <w:ilvl w:val="0"/>
          <w:numId w:val="19"/>
        </w:numPr>
        <w:spacing w:after="0"/>
        <w:ind w:right="4"/>
        <w:contextualSpacing/>
        <w:jc w:val="both"/>
        <w:rPr>
          <w:rFonts w:ascii="Times New Roman" w:eastAsia="Aptos" w:hAnsi="Times New Roman" w:cs="Times New Roman"/>
          <w:sz w:val="24"/>
          <w:szCs w:val="24"/>
          <w:lang w:val="lt-LT"/>
        </w:rPr>
      </w:pPr>
      <w:r w:rsidRPr="005F5BCF">
        <w:rPr>
          <w:rFonts w:ascii="Times New Roman" w:eastAsia="Aptos" w:hAnsi="Times New Roman" w:cs="Times New Roman"/>
          <w:sz w:val="24"/>
          <w:szCs w:val="24"/>
          <w:lang w:val="lt-LT"/>
        </w:rPr>
        <w:t>Siekiant, kad kibernetiniai incidentai būtų kuo greičiau pašalinti, Tiekėjas privalo bendradarbiauti ir dalintis būtina informacija su perkančiąja organizacija ir kitomis institucijomis (pvz., Nacionalinis kibernetinio saugumo centras (NKSC), Policijos departamentas (PD), Valstybinė duomenų apsaugos inspekcija (VDAI)) kaip tą numato Kibernetinio saugumo įstatymas ir Nacionalinis kibernetinių incidentų valdymo planas.</w:t>
      </w:r>
    </w:p>
    <w:p w14:paraId="0D9C0717" w14:textId="11263E51" w:rsidR="00221056" w:rsidRPr="005F5BCF" w:rsidRDefault="00221056" w:rsidP="00BF3871">
      <w:pPr>
        <w:numPr>
          <w:ilvl w:val="0"/>
          <w:numId w:val="19"/>
        </w:numPr>
        <w:spacing w:after="0"/>
        <w:ind w:right="4"/>
        <w:contextualSpacing/>
        <w:jc w:val="both"/>
        <w:rPr>
          <w:rFonts w:ascii="Times New Roman" w:eastAsia="Aptos" w:hAnsi="Times New Roman" w:cs="Times New Roman"/>
          <w:sz w:val="24"/>
          <w:szCs w:val="24"/>
          <w:lang w:val="lt-LT"/>
        </w:rPr>
      </w:pPr>
      <w:r w:rsidRPr="005F5BCF">
        <w:rPr>
          <w:rFonts w:ascii="Times New Roman" w:eastAsia="Aptos" w:hAnsi="Times New Roman" w:cs="Times New Roman"/>
          <w:sz w:val="24"/>
          <w:szCs w:val="24"/>
          <w:lang w:val="lt-LT"/>
        </w:rPr>
        <w:t xml:space="preserve">Tiekėjo paslaugų teikimo pabaigoje yra būtina užtikrinti, kad visi perkančiosios organizacijos </w:t>
      </w:r>
      <w:r w:rsidR="00690FAD" w:rsidRPr="005F5BCF">
        <w:rPr>
          <w:rFonts w:ascii="Times New Roman" w:eastAsia="Aptos" w:hAnsi="Times New Roman" w:cs="Times New Roman"/>
          <w:sz w:val="24"/>
          <w:szCs w:val="24"/>
          <w:lang w:val="lt-LT"/>
        </w:rPr>
        <w:t>ar jo klientų</w:t>
      </w:r>
      <w:r w:rsidR="00E46EDF" w:rsidRPr="005F5BCF">
        <w:rPr>
          <w:rFonts w:ascii="Times New Roman" w:eastAsia="Aptos" w:hAnsi="Times New Roman" w:cs="Times New Roman"/>
          <w:sz w:val="24"/>
          <w:szCs w:val="24"/>
          <w:lang w:val="lt-LT"/>
        </w:rPr>
        <w:t xml:space="preserve"> </w:t>
      </w:r>
      <w:r w:rsidRPr="005F5BCF">
        <w:rPr>
          <w:rFonts w:ascii="Times New Roman" w:eastAsia="Aptos" w:hAnsi="Times New Roman" w:cs="Times New Roman"/>
          <w:sz w:val="24"/>
          <w:szCs w:val="24"/>
          <w:lang w:val="lt-LT"/>
        </w:rPr>
        <w:t>duomenys ir kitas informacinis turtas būtų saugiai Tiekėjo grąžintas arba sunaikintas, pateikiant sunaikinimo įrodymus. Siekiant įsitikinti, kad nebuvo atlikta jokia įtartina veikla, perkančioji organizacija gali atlikti paskutinių Tiekėjo veiksmų audito žurnalinių įrašų analizę ir juos saugoti ne mažiau kaip 90 kalendorinių dienų.</w:t>
      </w:r>
    </w:p>
    <w:p w14:paraId="35C8B926" w14:textId="77777777" w:rsidR="00221056" w:rsidRPr="005F5BCF" w:rsidRDefault="00221056" w:rsidP="00BF3871">
      <w:pPr>
        <w:numPr>
          <w:ilvl w:val="0"/>
          <w:numId w:val="19"/>
        </w:numPr>
        <w:spacing w:after="0"/>
        <w:ind w:right="4"/>
        <w:contextualSpacing/>
        <w:jc w:val="both"/>
        <w:rPr>
          <w:rFonts w:ascii="Times New Roman" w:eastAsia="Aptos" w:hAnsi="Times New Roman" w:cs="Times New Roman"/>
          <w:sz w:val="24"/>
          <w:szCs w:val="24"/>
          <w:lang w:val="lt-LT"/>
        </w:rPr>
      </w:pPr>
      <w:r w:rsidRPr="005F5BCF">
        <w:rPr>
          <w:rFonts w:ascii="Times New Roman" w:eastAsia="Aptos" w:hAnsi="Times New Roman" w:cs="Times New Roman"/>
          <w:sz w:val="24"/>
          <w:szCs w:val="24"/>
          <w:lang w:val="lt-LT"/>
        </w:rPr>
        <w:t>Sutarties vykdymo laikotarpiu perkančioji organizacija gali reikalauti Tiekėjo užtikrinti ir kitus Apraše pateiktus kibernetinio saugumo reikalavimus, taikomus esminiam kibernetinio saugumo subjektui, jei šis reikalavimas bus įvertintas kaip keliantis riziką Tiekėjo paslaugų ar (ir) perkančiosios organizacijos TIS saugumui užtikrinti.</w:t>
      </w:r>
    </w:p>
    <w:p w14:paraId="4D0B0554" w14:textId="631DFF95" w:rsidR="006A057A" w:rsidRPr="006A057A" w:rsidRDefault="006A057A" w:rsidP="00221056">
      <w:pPr>
        <w:tabs>
          <w:tab w:val="left" w:pos="567"/>
        </w:tabs>
        <w:spacing w:after="0"/>
        <w:contextualSpacing/>
        <w:jc w:val="both"/>
        <w:rPr>
          <w:rFonts w:ascii="Times New Roman" w:eastAsia="Calibri" w:hAnsi="Times New Roman" w:cs="Times New Roman"/>
          <w:i/>
          <w:iCs/>
          <w:color w:val="0070C0"/>
          <w:kern w:val="0"/>
          <w:sz w:val="16"/>
          <w:szCs w:val="16"/>
          <w:lang w:val="lt-LT"/>
          <w14:ligatures w14:val="none"/>
        </w:rPr>
      </w:pPr>
    </w:p>
    <w:p w14:paraId="3AD83E22" w14:textId="3BD182E0" w:rsidR="006A057A" w:rsidRPr="00F62A5A" w:rsidRDefault="006A057A" w:rsidP="008844BD">
      <w:pPr>
        <w:pStyle w:val="ListParagraph"/>
        <w:numPr>
          <w:ilvl w:val="0"/>
          <w:numId w:val="18"/>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lang w:val="lt-LT"/>
          <w14:ligatures w14:val="none"/>
        </w:rPr>
      </w:pPr>
      <w:r w:rsidRPr="00F62A5A">
        <w:rPr>
          <w:rFonts w:ascii="Times New Roman" w:eastAsia="Calibri" w:hAnsi="Times New Roman" w:cs="Times New Roman"/>
          <w:b/>
          <w:bCs/>
          <w:kern w:val="0"/>
          <w:sz w:val="24"/>
          <w:szCs w:val="24"/>
          <w:lang w:val="lt-LT"/>
          <w14:ligatures w14:val="none"/>
        </w:rPr>
        <w:t xml:space="preserve"> PRIEDAI</w:t>
      </w:r>
    </w:p>
    <w:p w14:paraId="4EF2993C" w14:textId="56AC89CB" w:rsidR="002849E1" w:rsidRDefault="009F415F" w:rsidP="006A057A">
      <w:pPr>
        <w:tabs>
          <w:tab w:val="left" w:pos="284"/>
        </w:tabs>
        <w:rPr>
          <w:rFonts w:ascii="Times New Roman" w:eastAsia="Calibri" w:hAnsi="Times New Roman" w:cs="Times New Roman"/>
          <w:color w:val="000000"/>
          <w:kern w:val="0"/>
          <w:sz w:val="24"/>
          <w:szCs w:val="24"/>
          <w:lang w:val="lt-LT"/>
          <w14:ligatures w14:val="none"/>
        </w:rPr>
      </w:pPr>
      <w:r>
        <w:rPr>
          <w:rFonts w:ascii="Times New Roman" w:eastAsia="Calibri" w:hAnsi="Times New Roman" w:cs="Times New Roman"/>
          <w:color w:val="000000"/>
          <w:kern w:val="0"/>
          <w:sz w:val="24"/>
          <w:szCs w:val="24"/>
          <w:lang w:val="lt-LT"/>
          <w14:ligatures w14:val="none"/>
        </w:rPr>
        <w:t>1 priedas - P</w:t>
      </w:r>
      <w:r w:rsidRPr="009F415F">
        <w:rPr>
          <w:rFonts w:ascii="Times New Roman" w:eastAsia="Calibri" w:hAnsi="Times New Roman" w:cs="Times New Roman"/>
          <w:color w:val="000000"/>
          <w:kern w:val="0"/>
          <w:sz w:val="24"/>
          <w:szCs w:val="24"/>
          <w:lang w:val="lt-LT"/>
          <w14:ligatures w14:val="none"/>
        </w:rPr>
        <w:t>erkančiosios organizacijos padalinių adresai ir preliminarūs saugos modulių kiekiai</w:t>
      </w:r>
      <w:r>
        <w:rPr>
          <w:rFonts w:ascii="Times New Roman" w:eastAsia="Calibri" w:hAnsi="Times New Roman" w:cs="Times New Roman"/>
          <w:color w:val="000000"/>
          <w:kern w:val="0"/>
          <w:sz w:val="24"/>
          <w:szCs w:val="24"/>
          <w:lang w:val="lt-LT"/>
          <w14:ligatures w14:val="none"/>
        </w:rPr>
        <w:t>.</w:t>
      </w:r>
    </w:p>
    <w:p w14:paraId="50E856BD" w14:textId="77777777" w:rsidR="009F415F" w:rsidRDefault="009F415F" w:rsidP="006A057A">
      <w:pPr>
        <w:tabs>
          <w:tab w:val="left" w:pos="284"/>
        </w:tabs>
        <w:rPr>
          <w:rFonts w:ascii="Times New Roman" w:eastAsia="Calibri" w:hAnsi="Times New Roman" w:cs="Times New Roman"/>
          <w:color w:val="000000"/>
          <w:kern w:val="0"/>
          <w:sz w:val="24"/>
          <w:szCs w:val="24"/>
          <w:lang w:val="lt-LT"/>
          <w14:ligatures w14:val="none"/>
        </w:rPr>
      </w:pPr>
    </w:p>
    <w:p w14:paraId="20BAC293" w14:textId="779B258A" w:rsidR="009F415F" w:rsidRDefault="00BA1587" w:rsidP="00D844F9">
      <w:pPr>
        <w:tabs>
          <w:tab w:val="left" w:pos="284"/>
        </w:tabs>
        <w:jc w:val="center"/>
        <w:rPr>
          <w:rFonts w:ascii="Times New Roman" w:eastAsia="Calibri" w:hAnsi="Times New Roman" w:cs="Times New Roman"/>
          <w:color w:val="000000"/>
          <w:kern w:val="0"/>
          <w:sz w:val="24"/>
          <w:szCs w:val="24"/>
          <w:lang w:val="lt-LT"/>
          <w14:ligatures w14:val="none"/>
        </w:rPr>
      </w:pPr>
      <w:r>
        <w:rPr>
          <w:rFonts w:ascii="Times New Roman" w:eastAsia="Calibri" w:hAnsi="Times New Roman" w:cs="Times New Roman"/>
          <w:color w:val="000000"/>
          <w:kern w:val="0"/>
          <w:sz w:val="24"/>
          <w:szCs w:val="24"/>
          <w:lang w:val="lt-LT"/>
          <w14:ligatures w14:val="none"/>
        </w:rPr>
        <w:br w:type="column"/>
      </w:r>
    </w:p>
    <w:p w14:paraId="5B5B3598" w14:textId="68FD15C3" w:rsidR="009F415F" w:rsidRDefault="008033C7" w:rsidP="008844BD">
      <w:pPr>
        <w:tabs>
          <w:tab w:val="left" w:pos="284"/>
        </w:tabs>
        <w:jc w:val="right"/>
        <w:rPr>
          <w:rFonts w:ascii="Times New Roman" w:eastAsia="Calibri" w:hAnsi="Times New Roman" w:cs="Times New Roman"/>
          <w:color w:val="000000"/>
          <w:kern w:val="0"/>
          <w:sz w:val="24"/>
          <w:szCs w:val="24"/>
          <w:lang w:val="lt-LT"/>
          <w14:ligatures w14:val="none"/>
        </w:rPr>
      </w:pPr>
      <w:r>
        <w:rPr>
          <w:rFonts w:ascii="Times New Roman" w:eastAsia="Calibri" w:hAnsi="Times New Roman" w:cs="Times New Roman"/>
          <w:color w:val="000000"/>
          <w:kern w:val="0"/>
          <w:sz w:val="24"/>
          <w:szCs w:val="24"/>
          <w:lang w:val="lt-LT"/>
          <w14:ligatures w14:val="none"/>
        </w:rPr>
        <w:t>Techninės specifikacijos 1 priedas</w:t>
      </w:r>
    </w:p>
    <w:p w14:paraId="70A70BF7" w14:textId="77777777" w:rsidR="008033C7" w:rsidRDefault="008033C7" w:rsidP="00D844F9">
      <w:pPr>
        <w:tabs>
          <w:tab w:val="left" w:pos="284"/>
        </w:tabs>
        <w:jc w:val="center"/>
        <w:rPr>
          <w:rFonts w:ascii="Times New Roman" w:eastAsia="Calibri" w:hAnsi="Times New Roman" w:cs="Times New Roman"/>
          <w:color w:val="000000"/>
          <w:kern w:val="0"/>
          <w:sz w:val="24"/>
          <w:szCs w:val="24"/>
          <w:lang w:val="lt-LT"/>
          <w14:ligatures w14:val="none"/>
        </w:rPr>
      </w:pPr>
    </w:p>
    <w:p w14:paraId="14D4774B" w14:textId="6511A2FF" w:rsidR="006A057A" w:rsidRPr="008844BD" w:rsidRDefault="002849E1" w:rsidP="00D844F9">
      <w:pPr>
        <w:tabs>
          <w:tab w:val="left" w:pos="284"/>
        </w:tabs>
        <w:jc w:val="center"/>
        <w:rPr>
          <w:rFonts w:ascii="Times New Roman" w:eastAsia="Calibri" w:hAnsi="Times New Roman" w:cs="Times New Roman"/>
          <w:b/>
          <w:i/>
          <w:color w:val="0070C0"/>
          <w:kern w:val="0"/>
          <w:sz w:val="20"/>
          <w:szCs w:val="20"/>
          <w:lang w:val="lt-LT"/>
          <w14:ligatures w14:val="none"/>
        </w:rPr>
      </w:pPr>
      <w:r w:rsidRPr="008844BD">
        <w:rPr>
          <w:rFonts w:ascii="Times New Roman" w:eastAsia="Calibri" w:hAnsi="Times New Roman" w:cs="Times New Roman"/>
          <w:b/>
          <w:color w:val="000000"/>
          <w:kern w:val="0"/>
          <w:sz w:val="24"/>
          <w:szCs w:val="24"/>
          <w:lang w:val="lt-LT"/>
          <w14:ligatures w14:val="none"/>
        </w:rPr>
        <w:t xml:space="preserve">PERKANČIOSIOS ORGANIZACIJOS PADALINIŲ ADRESAI IR PRELIMINARŪS </w:t>
      </w:r>
      <w:r w:rsidR="00E10F42" w:rsidRPr="008844BD">
        <w:rPr>
          <w:rFonts w:ascii="Times New Roman" w:eastAsia="Calibri" w:hAnsi="Times New Roman" w:cs="Times New Roman"/>
          <w:b/>
          <w:color w:val="000000"/>
          <w:kern w:val="0"/>
          <w:sz w:val="24"/>
          <w:szCs w:val="24"/>
          <w:lang w:val="lt-LT"/>
          <w14:ligatures w14:val="none"/>
        </w:rPr>
        <w:t>SAUGOS MODULIŲ</w:t>
      </w:r>
      <w:r w:rsidRPr="008844BD">
        <w:rPr>
          <w:rFonts w:ascii="Times New Roman" w:eastAsia="Calibri" w:hAnsi="Times New Roman" w:cs="Times New Roman"/>
          <w:b/>
          <w:color w:val="000000"/>
          <w:kern w:val="0"/>
          <w:sz w:val="24"/>
          <w:szCs w:val="24"/>
          <w:lang w:val="lt-LT"/>
          <w14:ligatures w14:val="none"/>
        </w:rPr>
        <w:t xml:space="preserve"> KIEKIAI</w:t>
      </w:r>
    </w:p>
    <w:tbl>
      <w:tblPr>
        <w:tblW w:w="7366" w:type="dxa"/>
        <w:jc w:val="center"/>
        <w:tblLook w:val="04A0" w:firstRow="1" w:lastRow="0" w:firstColumn="1" w:lastColumn="0" w:noHBand="0" w:noVBand="1"/>
      </w:tblPr>
      <w:tblGrid>
        <w:gridCol w:w="583"/>
        <w:gridCol w:w="5649"/>
        <w:gridCol w:w="1134"/>
      </w:tblGrid>
      <w:tr w:rsidR="003A176E" w:rsidRPr="00C8028D" w14:paraId="33EFD9E6" w14:textId="77777777" w:rsidTr="00D844F9">
        <w:trPr>
          <w:trHeight w:val="600"/>
          <w:jc w:val="center"/>
        </w:trPr>
        <w:tc>
          <w:tcPr>
            <w:tcW w:w="583" w:type="dxa"/>
            <w:tcBorders>
              <w:top w:val="single" w:sz="4" w:space="0" w:color="000000"/>
              <w:left w:val="single" w:sz="4" w:space="0" w:color="000000"/>
              <w:bottom w:val="single" w:sz="8" w:space="0" w:color="000000"/>
              <w:right w:val="single" w:sz="8" w:space="0" w:color="000000"/>
            </w:tcBorders>
            <w:vAlign w:val="center"/>
            <w:hideMark/>
          </w:tcPr>
          <w:p w14:paraId="60618404" w14:textId="77777777" w:rsidR="003A176E" w:rsidRPr="00C8028D" w:rsidRDefault="003A176E">
            <w:pPr>
              <w:spacing w:after="0" w:line="240" w:lineRule="auto"/>
              <w:jc w:val="center"/>
              <w:rPr>
                <w:rFonts w:ascii="Times New Roman" w:eastAsia="Times New Roman" w:hAnsi="Times New Roman" w:cs="Times New Roman"/>
                <w:b/>
                <w:bCs/>
                <w:kern w:val="0"/>
                <w:lang w:val="lt-LT" w:eastAsia="lt-LT"/>
                <w14:ligatures w14:val="none"/>
              </w:rPr>
            </w:pPr>
            <w:r w:rsidRPr="00C8028D">
              <w:rPr>
                <w:rFonts w:ascii="Times New Roman" w:eastAsia="Times New Roman" w:hAnsi="Times New Roman" w:cs="Times New Roman"/>
                <w:b/>
                <w:bCs/>
                <w:kern w:val="0"/>
                <w:lang w:val="lt-LT" w:eastAsia="lt-LT"/>
                <w14:ligatures w14:val="none"/>
              </w:rPr>
              <w:t>Eil. Nr.</w:t>
            </w:r>
            <w:r w:rsidRPr="00C8028D">
              <w:rPr>
                <w:rFonts w:ascii="Times New Roman" w:eastAsia="Times New Roman" w:hAnsi="Times New Roman" w:cs="Times New Roman"/>
                <w:kern w:val="0"/>
                <w:lang w:val="lt-LT" w:eastAsia="lt-LT"/>
                <w14:ligatures w14:val="none"/>
              </w:rPr>
              <w:t> </w:t>
            </w:r>
          </w:p>
        </w:tc>
        <w:tc>
          <w:tcPr>
            <w:tcW w:w="5649" w:type="dxa"/>
            <w:tcBorders>
              <w:top w:val="single" w:sz="4" w:space="0" w:color="000000"/>
              <w:left w:val="nil"/>
              <w:bottom w:val="single" w:sz="8" w:space="0" w:color="000000"/>
              <w:right w:val="single" w:sz="8" w:space="0" w:color="000000"/>
            </w:tcBorders>
            <w:vAlign w:val="center"/>
            <w:hideMark/>
          </w:tcPr>
          <w:p w14:paraId="18128172" w14:textId="77777777" w:rsidR="003A176E" w:rsidRPr="00C8028D" w:rsidRDefault="003A176E">
            <w:pPr>
              <w:spacing w:after="0" w:line="240" w:lineRule="auto"/>
              <w:rPr>
                <w:rFonts w:ascii="Times New Roman" w:eastAsia="Times New Roman" w:hAnsi="Times New Roman" w:cs="Times New Roman"/>
                <w:b/>
                <w:bCs/>
                <w:kern w:val="0"/>
                <w:lang w:val="lt-LT" w:eastAsia="lt-LT"/>
                <w14:ligatures w14:val="none"/>
              </w:rPr>
            </w:pPr>
            <w:r w:rsidRPr="00C8028D">
              <w:rPr>
                <w:rFonts w:ascii="Times New Roman" w:eastAsia="Times New Roman" w:hAnsi="Times New Roman" w:cs="Times New Roman"/>
                <w:b/>
                <w:bCs/>
                <w:kern w:val="0"/>
                <w:lang w:val="lt-LT" w:eastAsia="lt-LT"/>
                <w14:ligatures w14:val="none"/>
              </w:rPr>
              <w:t>Adresas*</w:t>
            </w:r>
            <w:r w:rsidRPr="00C8028D">
              <w:rPr>
                <w:rFonts w:ascii="Times New Roman" w:eastAsia="Times New Roman" w:hAnsi="Times New Roman" w:cs="Times New Roman"/>
                <w:kern w:val="0"/>
                <w:lang w:val="lt-LT" w:eastAsia="lt-LT"/>
                <w14:ligatures w14:val="none"/>
              </w:rPr>
              <w:t> </w:t>
            </w:r>
          </w:p>
        </w:tc>
        <w:tc>
          <w:tcPr>
            <w:tcW w:w="1134" w:type="dxa"/>
            <w:tcBorders>
              <w:top w:val="single" w:sz="4" w:space="0" w:color="000000"/>
              <w:left w:val="nil"/>
              <w:bottom w:val="single" w:sz="8" w:space="0" w:color="000000"/>
              <w:right w:val="single" w:sz="8" w:space="0" w:color="000000"/>
            </w:tcBorders>
            <w:vAlign w:val="center"/>
            <w:hideMark/>
          </w:tcPr>
          <w:p w14:paraId="18FCC3CA" w14:textId="637D0A0E" w:rsidR="003A176E" w:rsidRPr="00C8028D" w:rsidRDefault="003A176E">
            <w:pPr>
              <w:spacing w:after="0" w:line="240" w:lineRule="auto"/>
              <w:jc w:val="center"/>
              <w:rPr>
                <w:rFonts w:ascii="Times New Roman" w:eastAsia="Times New Roman" w:hAnsi="Times New Roman" w:cs="Times New Roman"/>
                <w:b/>
                <w:bCs/>
                <w:kern w:val="0"/>
                <w:lang w:val="lt-LT" w:eastAsia="lt-LT"/>
                <w14:ligatures w14:val="none"/>
              </w:rPr>
            </w:pPr>
            <w:r w:rsidRPr="00C8028D">
              <w:rPr>
                <w:rFonts w:ascii="Times New Roman" w:eastAsia="Times New Roman" w:hAnsi="Times New Roman" w:cs="Times New Roman"/>
                <w:b/>
                <w:bCs/>
                <w:kern w:val="0"/>
                <w:lang w:val="lt-LT" w:eastAsia="lt-LT"/>
                <w14:ligatures w14:val="none"/>
              </w:rPr>
              <w:t>Kiekis</w:t>
            </w:r>
            <w:r w:rsidR="005B00ED">
              <w:rPr>
                <w:rFonts w:ascii="Times New Roman" w:eastAsia="Times New Roman" w:hAnsi="Times New Roman" w:cs="Times New Roman"/>
                <w:b/>
                <w:bCs/>
                <w:kern w:val="0"/>
                <w:lang w:val="lt-LT" w:eastAsia="lt-LT"/>
                <w14:ligatures w14:val="none"/>
              </w:rPr>
              <w:t>*</w:t>
            </w:r>
            <w:r w:rsidRPr="00C8028D">
              <w:rPr>
                <w:rFonts w:ascii="Times New Roman" w:eastAsia="Times New Roman" w:hAnsi="Times New Roman" w:cs="Times New Roman"/>
                <w:kern w:val="0"/>
                <w:lang w:val="lt-LT" w:eastAsia="lt-LT"/>
                <w14:ligatures w14:val="none"/>
              </w:rPr>
              <w:t> </w:t>
            </w:r>
          </w:p>
        </w:tc>
      </w:tr>
      <w:tr w:rsidR="003A176E" w:rsidRPr="00C8028D" w14:paraId="056F40C2"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13872B44"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c>
          <w:tcPr>
            <w:tcW w:w="5649" w:type="dxa"/>
            <w:tcBorders>
              <w:top w:val="nil"/>
              <w:left w:val="nil"/>
              <w:bottom w:val="single" w:sz="8" w:space="0" w:color="000000"/>
              <w:right w:val="single" w:sz="8" w:space="0" w:color="000000"/>
            </w:tcBorders>
            <w:vAlign w:val="center"/>
            <w:hideMark/>
          </w:tcPr>
          <w:p w14:paraId="439399F5"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Lentvario g. 7, Vilnius</w:t>
            </w:r>
          </w:p>
        </w:tc>
        <w:tc>
          <w:tcPr>
            <w:tcW w:w="1134" w:type="dxa"/>
            <w:tcBorders>
              <w:top w:val="nil"/>
              <w:left w:val="nil"/>
              <w:bottom w:val="single" w:sz="8" w:space="0" w:color="000000"/>
              <w:right w:val="single" w:sz="8" w:space="0" w:color="000000"/>
            </w:tcBorders>
            <w:vAlign w:val="center"/>
            <w:hideMark/>
          </w:tcPr>
          <w:p w14:paraId="10862612"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29</w:t>
            </w:r>
          </w:p>
        </w:tc>
      </w:tr>
      <w:tr w:rsidR="003A176E" w:rsidRPr="00C8028D" w14:paraId="175A66B2"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1813F924"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c>
          <w:tcPr>
            <w:tcW w:w="5649" w:type="dxa"/>
            <w:tcBorders>
              <w:top w:val="nil"/>
              <w:left w:val="nil"/>
              <w:bottom w:val="single" w:sz="8" w:space="0" w:color="000000"/>
              <w:right w:val="single" w:sz="8" w:space="0" w:color="000000"/>
            </w:tcBorders>
            <w:vAlign w:val="center"/>
            <w:hideMark/>
          </w:tcPr>
          <w:p w14:paraId="5149A96D"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xml:space="preserve">Senasis Ukmergės </w:t>
            </w:r>
            <w:proofErr w:type="spellStart"/>
            <w:r w:rsidRPr="00C8028D">
              <w:rPr>
                <w:rFonts w:ascii="Times New Roman" w:eastAsia="Times New Roman" w:hAnsi="Times New Roman" w:cs="Times New Roman"/>
                <w:kern w:val="0"/>
                <w:lang w:val="lt-LT" w:eastAsia="lt-LT"/>
                <w14:ligatures w14:val="none"/>
              </w:rPr>
              <w:t>kel</w:t>
            </w:r>
            <w:proofErr w:type="spellEnd"/>
            <w:r w:rsidRPr="00C8028D">
              <w:rPr>
                <w:rFonts w:ascii="Times New Roman" w:eastAsia="Times New Roman" w:hAnsi="Times New Roman" w:cs="Times New Roman"/>
                <w:kern w:val="0"/>
                <w:lang w:val="lt-LT" w:eastAsia="lt-LT"/>
                <w14:ligatures w14:val="none"/>
              </w:rPr>
              <w:t xml:space="preserve">. 4, </w:t>
            </w:r>
            <w:proofErr w:type="spellStart"/>
            <w:r w:rsidRPr="00C8028D">
              <w:rPr>
                <w:rFonts w:ascii="Times New Roman" w:eastAsia="Times New Roman" w:hAnsi="Times New Roman" w:cs="Times New Roman"/>
                <w:kern w:val="0"/>
                <w:lang w:val="lt-LT" w:eastAsia="lt-LT"/>
                <w14:ligatures w14:val="none"/>
              </w:rPr>
              <w:t>Užubalių</w:t>
            </w:r>
            <w:proofErr w:type="spellEnd"/>
            <w:r w:rsidRPr="00C8028D">
              <w:rPr>
                <w:rFonts w:ascii="Times New Roman" w:eastAsia="Times New Roman" w:hAnsi="Times New Roman" w:cs="Times New Roman"/>
                <w:kern w:val="0"/>
                <w:lang w:val="lt-LT" w:eastAsia="lt-LT"/>
                <w14:ligatures w14:val="none"/>
              </w:rPr>
              <w:t xml:space="preserve"> k., Vilniaus r. sav. </w:t>
            </w:r>
          </w:p>
        </w:tc>
        <w:tc>
          <w:tcPr>
            <w:tcW w:w="1134" w:type="dxa"/>
            <w:tcBorders>
              <w:top w:val="nil"/>
              <w:left w:val="nil"/>
              <w:bottom w:val="single" w:sz="8" w:space="0" w:color="000000"/>
              <w:right w:val="single" w:sz="8" w:space="0" w:color="000000"/>
            </w:tcBorders>
            <w:vAlign w:val="center"/>
            <w:hideMark/>
          </w:tcPr>
          <w:p w14:paraId="11F5A227"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14</w:t>
            </w:r>
          </w:p>
        </w:tc>
      </w:tr>
      <w:tr w:rsidR="003A176E" w:rsidRPr="00C8028D" w14:paraId="6BF28BA5"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tcPr>
          <w:p w14:paraId="02227ACF"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3</w:t>
            </w:r>
          </w:p>
        </w:tc>
        <w:tc>
          <w:tcPr>
            <w:tcW w:w="5649" w:type="dxa"/>
            <w:tcBorders>
              <w:top w:val="nil"/>
              <w:left w:val="nil"/>
              <w:bottom w:val="single" w:sz="8" w:space="0" w:color="000000"/>
              <w:right w:val="single" w:sz="8" w:space="0" w:color="000000"/>
            </w:tcBorders>
            <w:vAlign w:val="center"/>
          </w:tcPr>
          <w:p w14:paraId="7FCDF6E4"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Mėnulio g. 11, Vilnius</w:t>
            </w:r>
          </w:p>
        </w:tc>
        <w:tc>
          <w:tcPr>
            <w:tcW w:w="1134" w:type="dxa"/>
            <w:tcBorders>
              <w:top w:val="nil"/>
              <w:left w:val="nil"/>
              <w:bottom w:val="single" w:sz="8" w:space="0" w:color="000000"/>
              <w:right w:val="single" w:sz="8" w:space="0" w:color="000000"/>
            </w:tcBorders>
            <w:vAlign w:val="center"/>
          </w:tcPr>
          <w:p w14:paraId="1B8582AB"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6</w:t>
            </w:r>
          </w:p>
        </w:tc>
      </w:tr>
      <w:tr w:rsidR="003A176E" w:rsidRPr="00C8028D" w14:paraId="039C9805"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52E43B9E"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4</w:t>
            </w:r>
          </w:p>
        </w:tc>
        <w:tc>
          <w:tcPr>
            <w:tcW w:w="5649" w:type="dxa"/>
            <w:tcBorders>
              <w:top w:val="nil"/>
              <w:left w:val="nil"/>
              <w:bottom w:val="single" w:sz="8" w:space="0" w:color="000000"/>
              <w:right w:val="single" w:sz="8" w:space="0" w:color="000000"/>
            </w:tcBorders>
            <w:vAlign w:val="center"/>
            <w:hideMark/>
          </w:tcPr>
          <w:p w14:paraId="18CFEDD9"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Raudondvario pl. 234B, Kaunas </w:t>
            </w:r>
          </w:p>
        </w:tc>
        <w:tc>
          <w:tcPr>
            <w:tcW w:w="1134" w:type="dxa"/>
            <w:tcBorders>
              <w:top w:val="nil"/>
              <w:left w:val="nil"/>
              <w:bottom w:val="single" w:sz="8" w:space="0" w:color="000000"/>
              <w:right w:val="single" w:sz="8" w:space="0" w:color="000000"/>
            </w:tcBorders>
            <w:vAlign w:val="center"/>
            <w:hideMark/>
          </w:tcPr>
          <w:p w14:paraId="7BE46250"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22</w:t>
            </w:r>
          </w:p>
        </w:tc>
      </w:tr>
      <w:tr w:rsidR="003A176E" w:rsidRPr="00C8028D" w14:paraId="441CE31B"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29809C29"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5</w:t>
            </w:r>
          </w:p>
        </w:tc>
        <w:tc>
          <w:tcPr>
            <w:tcW w:w="5649" w:type="dxa"/>
            <w:tcBorders>
              <w:top w:val="nil"/>
              <w:left w:val="nil"/>
              <w:bottom w:val="single" w:sz="8" w:space="0" w:color="000000"/>
              <w:right w:val="single" w:sz="8" w:space="0" w:color="000000"/>
            </w:tcBorders>
            <w:vAlign w:val="center"/>
            <w:hideMark/>
          </w:tcPr>
          <w:p w14:paraId="45F3880B"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Šiaurės pr. 25, LT-92312 Klaipėda</w:t>
            </w:r>
          </w:p>
        </w:tc>
        <w:tc>
          <w:tcPr>
            <w:tcW w:w="1134" w:type="dxa"/>
            <w:tcBorders>
              <w:top w:val="nil"/>
              <w:left w:val="nil"/>
              <w:bottom w:val="single" w:sz="8" w:space="0" w:color="000000"/>
              <w:right w:val="single" w:sz="8" w:space="0" w:color="000000"/>
            </w:tcBorders>
            <w:vAlign w:val="center"/>
            <w:hideMark/>
          </w:tcPr>
          <w:p w14:paraId="2AB6DBD9"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19</w:t>
            </w:r>
          </w:p>
        </w:tc>
      </w:tr>
      <w:tr w:rsidR="003A176E" w:rsidRPr="00C8028D" w14:paraId="647BED17"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23416365"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6</w:t>
            </w:r>
          </w:p>
        </w:tc>
        <w:tc>
          <w:tcPr>
            <w:tcW w:w="5649" w:type="dxa"/>
            <w:tcBorders>
              <w:top w:val="nil"/>
              <w:left w:val="nil"/>
              <w:bottom w:val="single" w:sz="8" w:space="0" w:color="000000"/>
              <w:right w:val="single" w:sz="8" w:space="0" w:color="000000"/>
            </w:tcBorders>
            <w:vAlign w:val="center"/>
            <w:hideMark/>
          </w:tcPr>
          <w:p w14:paraId="1E8ED257"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 Krėvės pr. 120, Kaunas </w:t>
            </w:r>
          </w:p>
        </w:tc>
        <w:tc>
          <w:tcPr>
            <w:tcW w:w="1134" w:type="dxa"/>
            <w:tcBorders>
              <w:top w:val="nil"/>
              <w:left w:val="nil"/>
              <w:bottom w:val="single" w:sz="8" w:space="0" w:color="000000"/>
              <w:right w:val="single" w:sz="8" w:space="0" w:color="000000"/>
            </w:tcBorders>
            <w:vAlign w:val="center"/>
            <w:hideMark/>
          </w:tcPr>
          <w:p w14:paraId="6828135E"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17</w:t>
            </w:r>
          </w:p>
        </w:tc>
      </w:tr>
      <w:tr w:rsidR="003A176E" w:rsidRPr="00C8028D" w14:paraId="3666D79B"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0143736F"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7</w:t>
            </w:r>
          </w:p>
        </w:tc>
        <w:tc>
          <w:tcPr>
            <w:tcW w:w="5649" w:type="dxa"/>
            <w:tcBorders>
              <w:top w:val="nil"/>
              <w:left w:val="nil"/>
              <w:bottom w:val="single" w:sz="8" w:space="0" w:color="000000"/>
              <w:right w:val="single" w:sz="8" w:space="0" w:color="000000"/>
            </w:tcBorders>
            <w:vAlign w:val="center"/>
            <w:hideMark/>
          </w:tcPr>
          <w:p w14:paraId="13B02844"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Serbentų g. 220, Šiauliai </w:t>
            </w:r>
          </w:p>
        </w:tc>
        <w:tc>
          <w:tcPr>
            <w:tcW w:w="1134" w:type="dxa"/>
            <w:tcBorders>
              <w:top w:val="nil"/>
              <w:left w:val="nil"/>
              <w:bottom w:val="single" w:sz="8" w:space="0" w:color="000000"/>
              <w:right w:val="single" w:sz="8" w:space="0" w:color="000000"/>
            </w:tcBorders>
            <w:vAlign w:val="center"/>
            <w:hideMark/>
          </w:tcPr>
          <w:p w14:paraId="6805825B"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15</w:t>
            </w:r>
          </w:p>
        </w:tc>
      </w:tr>
      <w:tr w:rsidR="003A176E" w:rsidRPr="00C8028D" w14:paraId="491F3AF0"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226A1EBE"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8</w:t>
            </w:r>
          </w:p>
        </w:tc>
        <w:tc>
          <w:tcPr>
            <w:tcW w:w="5649" w:type="dxa"/>
            <w:tcBorders>
              <w:top w:val="nil"/>
              <w:left w:val="nil"/>
              <w:bottom w:val="single" w:sz="8" w:space="0" w:color="000000"/>
              <w:right w:val="single" w:sz="8" w:space="0" w:color="000000"/>
            </w:tcBorders>
            <w:vAlign w:val="center"/>
            <w:hideMark/>
          </w:tcPr>
          <w:p w14:paraId="5C2A12CC"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Melioratorių g. 12, Tauragė </w:t>
            </w:r>
          </w:p>
        </w:tc>
        <w:tc>
          <w:tcPr>
            <w:tcW w:w="1134" w:type="dxa"/>
            <w:tcBorders>
              <w:top w:val="nil"/>
              <w:left w:val="nil"/>
              <w:bottom w:val="single" w:sz="8" w:space="0" w:color="000000"/>
              <w:right w:val="single" w:sz="8" w:space="0" w:color="000000"/>
            </w:tcBorders>
            <w:vAlign w:val="center"/>
            <w:hideMark/>
          </w:tcPr>
          <w:p w14:paraId="552009A7"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8</w:t>
            </w:r>
          </w:p>
        </w:tc>
      </w:tr>
      <w:tr w:rsidR="003A176E" w:rsidRPr="00C8028D" w14:paraId="63C9D783"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4E24D8E9"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9</w:t>
            </w:r>
          </w:p>
        </w:tc>
        <w:tc>
          <w:tcPr>
            <w:tcW w:w="5649" w:type="dxa"/>
            <w:tcBorders>
              <w:top w:val="nil"/>
              <w:left w:val="nil"/>
              <w:bottom w:val="single" w:sz="8" w:space="0" w:color="000000"/>
              <w:right w:val="single" w:sz="8" w:space="0" w:color="000000"/>
            </w:tcBorders>
            <w:vAlign w:val="center"/>
            <w:hideMark/>
          </w:tcPr>
          <w:p w14:paraId="76A246AC"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Kauno g. 142A, Marijampolė </w:t>
            </w:r>
          </w:p>
        </w:tc>
        <w:tc>
          <w:tcPr>
            <w:tcW w:w="1134" w:type="dxa"/>
            <w:tcBorders>
              <w:top w:val="nil"/>
              <w:left w:val="nil"/>
              <w:bottom w:val="single" w:sz="8" w:space="0" w:color="000000"/>
              <w:right w:val="single" w:sz="8" w:space="0" w:color="000000"/>
            </w:tcBorders>
            <w:vAlign w:val="center"/>
            <w:hideMark/>
          </w:tcPr>
          <w:p w14:paraId="4A7E2121"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12</w:t>
            </w:r>
          </w:p>
        </w:tc>
      </w:tr>
      <w:tr w:rsidR="003A176E" w:rsidRPr="00C8028D" w14:paraId="3F837419"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515DA557"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10</w:t>
            </w:r>
          </w:p>
        </w:tc>
        <w:tc>
          <w:tcPr>
            <w:tcW w:w="5649" w:type="dxa"/>
            <w:tcBorders>
              <w:top w:val="nil"/>
              <w:left w:val="nil"/>
              <w:bottom w:val="single" w:sz="8" w:space="0" w:color="000000"/>
              <w:right w:val="single" w:sz="8" w:space="0" w:color="000000"/>
            </w:tcBorders>
            <w:vAlign w:val="center"/>
            <w:hideMark/>
          </w:tcPr>
          <w:p w14:paraId="109CD1E6"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Metalo g. 1, Utena</w:t>
            </w:r>
          </w:p>
        </w:tc>
        <w:tc>
          <w:tcPr>
            <w:tcW w:w="1134" w:type="dxa"/>
            <w:tcBorders>
              <w:top w:val="nil"/>
              <w:left w:val="nil"/>
              <w:bottom w:val="single" w:sz="8" w:space="0" w:color="000000"/>
              <w:right w:val="single" w:sz="8" w:space="0" w:color="000000"/>
            </w:tcBorders>
            <w:vAlign w:val="center"/>
            <w:hideMark/>
          </w:tcPr>
          <w:p w14:paraId="6B2D2F7B"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6</w:t>
            </w:r>
          </w:p>
        </w:tc>
      </w:tr>
      <w:tr w:rsidR="003A176E" w:rsidRPr="00C8028D" w14:paraId="19853255"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3109CB02"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11</w:t>
            </w:r>
          </w:p>
        </w:tc>
        <w:tc>
          <w:tcPr>
            <w:tcW w:w="5649" w:type="dxa"/>
            <w:tcBorders>
              <w:top w:val="nil"/>
              <w:left w:val="nil"/>
              <w:bottom w:val="single" w:sz="8" w:space="0" w:color="000000"/>
              <w:right w:val="single" w:sz="8" w:space="0" w:color="000000"/>
            </w:tcBorders>
            <w:vAlign w:val="center"/>
            <w:hideMark/>
          </w:tcPr>
          <w:p w14:paraId="5FBDE317"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Mažeikių g. 13, Telšiai </w:t>
            </w:r>
          </w:p>
        </w:tc>
        <w:tc>
          <w:tcPr>
            <w:tcW w:w="1134" w:type="dxa"/>
            <w:tcBorders>
              <w:top w:val="nil"/>
              <w:left w:val="nil"/>
              <w:bottom w:val="single" w:sz="8" w:space="0" w:color="000000"/>
              <w:right w:val="single" w:sz="8" w:space="0" w:color="000000"/>
            </w:tcBorders>
            <w:vAlign w:val="center"/>
            <w:hideMark/>
          </w:tcPr>
          <w:p w14:paraId="12BDE19E"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6</w:t>
            </w:r>
          </w:p>
        </w:tc>
      </w:tr>
      <w:tr w:rsidR="003A176E" w:rsidRPr="00C8028D" w14:paraId="428C7E4F"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25E8A8BE"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12</w:t>
            </w:r>
          </w:p>
        </w:tc>
        <w:tc>
          <w:tcPr>
            <w:tcW w:w="5649" w:type="dxa"/>
            <w:tcBorders>
              <w:top w:val="nil"/>
              <w:left w:val="nil"/>
              <w:bottom w:val="single" w:sz="8" w:space="0" w:color="000000"/>
              <w:right w:val="single" w:sz="8" w:space="0" w:color="000000"/>
            </w:tcBorders>
            <w:vAlign w:val="center"/>
            <w:hideMark/>
          </w:tcPr>
          <w:p w14:paraId="699E4DE6"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Artojų g. 5A, Alytus </w:t>
            </w:r>
          </w:p>
        </w:tc>
        <w:tc>
          <w:tcPr>
            <w:tcW w:w="1134" w:type="dxa"/>
            <w:tcBorders>
              <w:top w:val="nil"/>
              <w:left w:val="nil"/>
              <w:bottom w:val="single" w:sz="8" w:space="0" w:color="000000"/>
              <w:right w:val="single" w:sz="8" w:space="0" w:color="000000"/>
            </w:tcBorders>
            <w:vAlign w:val="center"/>
            <w:hideMark/>
          </w:tcPr>
          <w:p w14:paraId="791F5854"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6</w:t>
            </w:r>
          </w:p>
        </w:tc>
      </w:tr>
      <w:tr w:rsidR="003A176E" w:rsidRPr="00C8028D" w14:paraId="49E89D1B"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22D676D7"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13</w:t>
            </w:r>
          </w:p>
        </w:tc>
        <w:tc>
          <w:tcPr>
            <w:tcW w:w="5649" w:type="dxa"/>
            <w:tcBorders>
              <w:top w:val="nil"/>
              <w:left w:val="nil"/>
              <w:bottom w:val="single" w:sz="8" w:space="0" w:color="000000"/>
              <w:right w:val="single" w:sz="8" w:space="0" w:color="000000"/>
            </w:tcBorders>
            <w:vAlign w:val="center"/>
            <w:hideMark/>
          </w:tcPr>
          <w:p w14:paraId="1899DD4A"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Pramonės g. 12, Panevėžys </w:t>
            </w:r>
          </w:p>
        </w:tc>
        <w:tc>
          <w:tcPr>
            <w:tcW w:w="1134" w:type="dxa"/>
            <w:tcBorders>
              <w:top w:val="nil"/>
              <w:left w:val="nil"/>
              <w:bottom w:val="single" w:sz="8" w:space="0" w:color="000000"/>
              <w:right w:val="single" w:sz="8" w:space="0" w:color="000000"/>
            </w:tcBorders>
            <w:vAlign w:val="center"/>
            <w:hideMark/>
          </w:tcPr>
          <w:p w14:paraId="61CB28C9"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11</w:t>
            </w:r>
          </w:p>
        </w:tc>
      </w:tr>
      <w:tr w:rsidR="003A176E" w:rsidRPr="00C8028D" w14:paraId="6F60F028"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7BDFF8D6"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15 </w:t>
            </w:r>
          </w:p>
        </w:tc>
        <w:tc>
          <w:tcPr>
            <w:tcW w:w="5649" w:type="dxa"/>
            <w:tcBorders>
              <w:top w:val="nil"/>
              <w:left w:val="nil"/>
              <w:bottom w:val="single" w:sz="8" w:space="0" w:color="000000"/>
              <w:right w:val="single" w:sz="8" w:space="0" w:color="000000"/>
            </w:tcBorders>
            <w:vAlign w:val="center"/>
            <w:hideMark/>
          </w:tcPr>
          <w:p w14:paraId="5A5A1663"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Gamyklos g. 36, Mažeikiai </w:t>
            </w:r>
          </w:p>
        </w:tc>
        <w:tc>
          <w:tcPr>
            <w:tcW w:w="1134" w:type="dxa"/>
            <w:tcBorders>
              <w:top w:val="nil"/>
              <w:left w:val="nil"/>
              <w:bottom w:val="single" w:sz="8" w:space="0" w:color="000000"/>
              <w:right w:val="single" w:sz="8" w:space="0" w:color="000000"/>
            </w:tcBorders>
            <w:vAlign w:val="center"/>
            <w:hideMark/>
          </w:tcPr>
          <w:p w14:paraId="4D19BC7D"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5</w:t>
            </w:r>
          </w:p>
        </w:tc>
      </w:tr>
      <w:tr w:rsidR="003A176E" w:rsidRPr="00C8028D" w14:paraId="665DA823"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74EA2C2F"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16 </w:t>
            </w:r>
          </w:p>
        </w:tc>
        <w:tc>
          <w:tcPr>
            <w:tcW w:w="5649" w:type="dxa"/>
            <w:tcBorders>
              <w:top w:val="nil"/>
              <w:left w:val="nil"/>
              <w:bottom w:val="single" w:sz="8" w:space="0" w:color="000000"/>
              <w:right w:val="single" w:sz="8" w:space="0" w:color="000000"/>
            </w:tcBorders>
            <w:vAlign w:val="center"/>
            <w:hideMark/>
          </w:tcPr>
          <w:p w14:paraId="56ADF871"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Taikos pr. 17, Visaginas </w:t>
            </w:r>
          </w:p>
        </w:tc>
        <w:tc>
          <w:tcPr>
            <w:tcW w:w="1134" w:type="dxa"/>
            <w:tcBorders>
              <w:top w:val="nil"/>
              <w:left w:val="nil"/>
              <w:bottom w:val="single" w:sz="8" w:space="0" w:color="000000"/>
              <w:right w:val="single" w:sz="8" w:space="0" w:color="000000"/>
            </w:tcBorders>
            <w:vAlign w:val="center"/>
            <w:hideMark/>
          </w:tcPr>
          <w:p w14:paraId="6B20DA25"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7AF81280"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320839BB"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17 </w:t>
            </w:r>
          </w:p>
        </w:tc>
        <w:tc>
          <w:tcPr>
            <w:tcW w:w="5649" w:type="dxa"/>
            <w:tcBorders>
              <w:top w:val="nil"/>
              <w:left w:val="nil"/>
              <w:bottom w:val="single" w:sz="8" w:space="0" w:color="000000"/>
              <w:right w:val="single" w:sz="8" w:space="0" w:color="000000"/>
            </w:tcBorders>
            <w:vAlign w:val="center"/>
            <w:hideMark/>
          </w:tcPr>
          <w:p w14:paraId="009B8DCF"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Mindaugo g. 23, Anykščiai </w:t>
            </w:r>
          </w:p>
        </w:tc>
        <w:tc>
          <w:tcPr>
            <w:tcW w:w="1134" w:type="dxa"/>
            <w:tcBorders>
              <w:top w:val="nil"/>
              <w:left w:val="nil"/>
              <w:bottom w:val="single" w:sz="8" w:space="0" w:color="000000"/>
              <w:right w:val="single" w:sz="8" w:space="0" w:color="000000"/>
            </w:tcBorders>
            <w:vAlign w:val="center"/>
            <w:hideMark/>
          </w:tcPr>
          <w:p w14:paraId="6A9BEDA0"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78D5903D" w14:textId="77777777" w:rsidTr="00D844F9">
        <w:trPr>
          <w:trHeight w:val="555"/>
          <w:jc w:val="center"/>
        </w:trPr>
        <w:tc>
          <w:tcPr>
            <w:tcW w:w="583" w:type="dxa"/>
            <w:tcBorders>
              <w:top w:val="nil"/>
              <w:left w:val="single" w:sz="4" w:space="0" w:color="000000"/>
              <w:bottom w:val="single" w:sz="8" w:space="0" w:color="000000"/>
              <w:right w:val="single" w:sz="8" w:space="0" w:color="000000"/>
            </w:tcBorders>
            <w:vAlign w:val="center"/>
            <w:hideMark/>
          </w:tcPr>
          <w:p w14:paraId="19EABC14"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18 </w:t>
            </w:r>
          </w:p>
        </w:tc>
        <w:tc>
          <w:tcPr>
            <w:tcW w:w="5649" w:type="dxa"/>
            <w:tcBorders>
              <w:top w:val="nil"/>
              <w:left w:val="nil"/>
              <w:bottom w:val="single" w:sz="8" w:space="0" w:color="000000"/>
              <w:right w:val="single" w:sz="8" w:space="0" w:color="000000"/>
            </w:tcBorders>
            <w:vAlign w:val="center"/>
            <w:hideMark/>
          </w:tcPr>
          <w:p w14:paraId="5D3DFD3E"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proofErr w:type="spellStart"/>
            <w:r w:rsidRPr="00C8028D">
              <w:rPr>
                <w:rFonts w:ascii="Times New Roman" w:eastAsia="Times New Roman" w:hAnsi="Times New Roman" w:cs="Times New Roman"/>
                <w:kern w:val="0"/>
                <w:lang w:val="lt-LT" w:eastAsia="lt-LT"/>
                <w14:ligatures w14:val="none"/>
              </w:rPr>
              <w:t>Parčevskių</w:t>
            </w:r>
            <w:proofErr w:type="spellEnd"/>
            <w:r w:rsidRPr="00C8028D">
              <w:rPr>
                <w:rFonts w:ascii="Times New Roman" w:eastAsia="Times New Roman" w:hAnsi="Times New Roman" w:cs="Times New Roman"/>
                <w:kern w:val="0"/>
                <w:lang w:val="lt-LT" w:eastAsia="lt-LT"/>
                <w14:ligatures w14:val="none"/>
              </w:rPr>
              <w:t xml:space="preserve"> g. 2, </w:t>
            </w:r>
            <w:proofErr w:type="spellStart"/>
            <w:r w:rsidRPr="00C8028D">
              <w:rPr>
                <w:rFonts w:ascii="Times New Roman" w:eastAsia="Times New Roman" w:hAnsi="Times New Roman" w:cs="Times New Roman"/>
                <w:kern w:val="0"/>
                <w:lang w:val="lt-LT" w:eastAsia="lt-LT"/>
                <w14:ligatures w14:val="none"/>
              </w:rPr>
              <w:t>Vilkaraisčio</w:t>
            </w:r>
            <w:proofErr w:type="spellEnd"/>
            <w:r w:rsidRPr="00C8028D">
              <w:rPr>
                <w:rFonts w:ascii="Times New Roman" w:eastAsia="Times New Roman" w:hAnsi="Times New Roman" w:cs="Times New Roman"/>
                <w:kern w:val="0"/>
                <w:lang w:val="lt-LT" w:eastAsia="lt-LT"/>
                <w14:ligatures w14:val="none"/>
              </w:rPr>
              <w:t xml:space="preserve"> k., Nemenčinės sen., Vilniaus r. sav. </w:t>
            </w:r>
          </w:p>
        </w:tc>
        <w:tc>
          <w:tcPr>
            <w:tcW w:w="1134" w:type="dxa"/>
            <w:tcBorders>
              <w:top w:val="nil"/>
              <w:left w:val="nil"/>
              <w:bottom w:val="single" w:sz="8" w:space="0" w:color="000000"/>
              <w:right w:val="single" w:sz="8" w:space="0" w:color="000000"/>
            </w:tcBorders>
            <w:vAlign w:val="center"/>
            <w:hideMark/>
          </w:tcPr>
          <w:p w14:paraId="2E291349"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r>
      <w:tr w:rsidR="003A176E" w:rsidRPr="00C8028D" w14:paraId="48F245B6"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340B6142"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19 </w:t>
            </w:r>
          </w:p>
        </w:tc>
        <w:tc>
          <w:tcPr>
            <w:tcW w:w="5649" w:type="dxa"/>
            <w:tcBorders>
              <w:top w:val="nil"/>
              <w:left w:val="nil"/>
              <w:bottom w:val="single" w:sz="8" w:space="0" w:color="000000"/>
              <w:right w:val="single" w:sz="8" w:space="0" w:color="000000"/>
            </w:tcBorders>
            <w:vAlign w:val="center"/>
            <w:hideMark/>
          </w:tcPr>
          <w:p w14:paraId="339EE670"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Dalinkevičiaus g. 3C, Naujoji Akmenė </w:t>
            </w:r>
          </w:p>
        </w:tc>
        <w:tc>
          <w:tcPr>
            <w:tcW w:w="1134" w:type="dxa"/>
            <w:tcBorders>
              <w:top w:val="nil"/>
              <w:left w:val="nil"/>
              <w:bottom w:val="single" w:sz="8" w:space="0" w:color="000000"/>
              <w:right w:val="single" w:sz="8" w:space="0" w:color="000000"/>
            </w:tcBorders>
            <w:vAlign w:val="center"/>
            <w:hideMark/>
          </w:tcPr>
          <w:p w14:paraId="71FB18C6"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79F87CD8"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1169329C"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20 </w:t>
            </w:r>
          </w:p>
        </w:tc>
        <w:tc>
          <w:tcPr>
            <w:tcW w:w="5649" w:type="dxa"/>
            <w:tcBorders>
              <w:top w:val="nil"/>
              <w:left w:val="nil"/>
              <w:bottom w:val="single" w:sz="8" w:space="0" w:color="000000"/>
              <w:right w:val="single" w:sz="8" w:space="0" w:color="000000"/>
            </w:tcBorders>
            <w:vAlign w:val="center"/>
            <w:hideMark/>
          </w:tcPr>
          <w:p w14:paraId="0BC735D6"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Pramonės g. 2, Šalčininkai </w:t>
            </w:r>
          </w:p>
        </w:tc>
        <w:tc>
          <w:tcPr>
            <w:tcW w:w="1134" w:type="dxa"/>
            <w:tcBorders>
              <w:top w:val="nil"/>
              <w:left w:val="nil"/>
              <w:bottom w:val="single" w:sz="8" w:space="0" w:color="000000"/>
              <w:right w:val="single" w:sz="8" w:space="0" w:color="000000"/>
            </w:tcBorders>
            <w:vAlign w:val="center"/>
            <w:hideMark/>
          </w:tcPr>
          <w:p w14:paraId="7468F7D4"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5D64B342"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4CDA5BFC"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21 </w:t>
            </w:r>
          </w:p>
        </w:tc>
        <w:tc>
          <w:tcPr>
            <w:tcW w:w="5649" w:type="dxa"/>
            <w:tcBorders>
              <w:top w:val="nil"/>
              <w:left w:val="nil"/>
              <w:bottom w:val="single" w:sz="8" w:space="0" w:color="000000"/>
              <w:right w:val="single" w:sz="8" w:space="0" w:color="000000"/>
            </w:tcBorders>
            <w:vAlign w:val="center"/>
            <w:hideMark/>
          </w:tcPr>
          <w:p w14:paraId="7007B394"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Gedimino g. 141, Kaišiadorys </w:t>
            </w:r>
          </w:p>
        </w:tc>
        <w:tc>
          <w:tcPr>
            <w:tcW w:w="1134" w:type="dxa"/>
            <w:tcBorders>
              <w:top w:val="nil"/>
              <w:left w:val="nil"/>
              <w:bottom w:val="single" w:sz="8" w:space="0" w:color="000000"/>
              <w:right w:val="single" w:sz="8" w:space="0" w:color="000000"/>
            </w:tcBorders>
            <w:vAlign w:val="center"/>
            <w:hideMark/>
          </w:tcPr>
          <w:p w14:paraId="72811738"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046E1B6D"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7B3DC4D0"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22 </w:t>
            </w:r>
          </w:p>
        </w:tc>
        <w:tc>
          <w:tcPr>
            <w:tcW w:w="5649" w:type="dxa"/>
            <w:tcBorders>
              <w:top w:val="nil"/>
              <w:left w:val="nil"/>
              <w:bottom w:val="single" w:sz="8" w:space="0" w:color="000000"/>
              <w:right w:val="single" w:sz="8" w:space="0" w:color="000000"/>
            </w:tcBorders>
            <w:vAlign w:val="center"/>
            <w:hideMark/>
          </w:tcPr>
          <w:p w14:paraId="0BB4579A"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Vilniaus g. 24, Prienai </w:t>
            </w:r>
          </w:p>
        </w:tc>
        <w:tc>
          <w:tcPr>
            <w:tcW w:w="1134" w:type="dxa"/>
            <w:tcBorders>
              <w:top w:val="nil"/>
              <w:left w:val="nil"/>
              <w:bottom w:val="single" w:sz="8" w:space="0" w:color="000000"/>
              <w:right w:val="single" w:sz="8" w:space="0" w:color="000000"/>
            </w:tcBorders>
            <w:vAlign w:val="center"/>
            <w:hideMark/>
          </w:tcPr>
          <w:p w14:paraId="20916220"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780A575C"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0F1EE81D"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23 </w:t>
            </w:r>
          </w:p>
        </w:tc>
        <w:tc>
          <w:tcPr>
            <w:tcW w:w="5649" w:type="dxa"/>
            <w:tcBorders>
              <w:top w:val="nil"/>
              <w:left w:val="nil"/>
              <w:bottom w:val="single" w:sz="8" w:space="0" w:color="000000"/>
              <w:right w:val="single" w:sz="8" w:space="0" w:color="000000"/>
            </w:tcBorders>
            <w:vAlign w:val="center"/>
            <w:hideMark/>
          </w:tcPr>
          <w:p w14:paraId="2FBB46E6"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J. Basanavičiaus g. 95, Kėdainiai </w:t>
            </w:r>
          </w:p>
        </w:tc>
        <w:tc>
          <w:tcPr>
            <w:tcW w:w="1134" w:type="dxa"/>
            <w:tcBorders>
              <w:top w:val="nil"/>
              <w:left w:val="nil"/>
              <w:bottom w:val="single" w:sz="8" w:space="0" w:color="000000"/>
              <w:right w:val="single" w:sz="8" w:space="0" w:color="000000"/>
            </w:tcBorders>
            <w:vAlign w:val="center"/>
            <w:hideMark/>
          </w:tcPr>
          <w:p w14:paraId="3E9BBF65"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5E06BB66"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3FC6642D"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24 </w:t>
            </w:r>
          </w:p>
        </w:tc>
        <w:tc>
          <w:tcPr>
            <w:tcW w:w="5649" w:type="dxa"/>
            <w:tcBorders>
              <w:top w:val="nil"/>
              <w:left w:val="nil"/>
              <w:bottom w:val="single" w:sz="8" w:space="0" w:color="000000"/>
              <w:right w:val="single" w:sz="8" w:space="0" w:color="000000"/>
            </w:tcBorders>
            <w:vAlign w:val="center"/>
            <w:hideMark/>
          </w:tcPr>
          <w:p w14:paraId="38FDE0A6"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Respublikos g. 111, Rokiškis </w:t>
            </w:r>
          </w:p>
        </w:tc>
        <w:tc>
          <w:tcPr>
            <w:tcW w:w="1134" w:type="dxa"/>
            <w:tcBorders>
              <w:top w:val="nil"/>
              <w:left w:val="nil"/>
              <w:bottom w:val="single" w:sz="8" w:space="0" w:color="000000"/>
              <w:right w:val="single" w:sz="8" w:space="0" w:color="000000"/>
            </w:tcBorders>
            <w:vAlign w:val="center"/>
            <w:hideMark/>
          </w:tcPr>
          <w:p w14:paraId="7EA01306"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r>
      <w:tr w:rsidR="003A176E" w:rsidRPr="00C8028D" w14:paraId="7A46D16C"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43501963"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25 </w:t>
            </w:r>
          </w:p>
        </w:tc>
        <w:tc>
          <w:tcPr>
            <w:tcW w:w="5649" w:type="dxa"/>
            <w:tcBorders>
              <w:top w:val="nil"/>
              <w:left w:val="nil"/>
              <w:bottom w:val="single" w:sz="8" w:space="0" w:color="000000"/>
              <w:right w:val="single" w:sz="8" w:space="0" w:color="000000"/>
            </w:tcBorders>
            <w:vAlign w:val="center"/>
            <w:hideMark/>
          </w:tcPr>
          <w:p w14:paraId="72EAC2EE"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Tiekimo g. 4, Biržai </w:t>
            </w:r>
          </w:p>
        </w:tc>
        <w:tc>
          <w:tcPr>
            <w:tcW w:w="1134" w:type="dxa"/>
            <w:tcBorders>
              <w:top w:val="nil"/>
              <w:left w:val="nil"/>
              <w:bottom w:val="single" w:sz="8" w:space="0" w:color="000000"/>
              <w:right w:val="single" w:sz="8" w:space="0" w:color="000000"/>
            </w:tcBorders>
            <w:vAlign w:val="center"/>
            <w:hideMark/>
          </w:tcPr>
          <w:p w14:paraId="334507BE"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0D47B3E0"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09DD0E6E"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26 </w:t>
            </w:r>
          </w:p>
        </w:tc>
        <w:tc>
          <w:tcPr>
            <w:tcW w:w="5649" w:type="dxa"/>
            <w:tcBorders>
              <w:top w:val="nil"/>
              <w:left w:val="nil"/>
              <w:bottom w:val="single" w:sz="8" w:space="0" w:color="000000"/>
              <w:right w:val="single" w:sz="8" w:space="0" w:color="000000"/>
            </w:tcBorders>
            <w:vAlign w:val="center"/>
            <w:hideMark/>
          </w:tcPr>
          <w:p w14:paraId="007F3E8C"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Mūšos g. 4, Pasvalys </w:t>
            </w:r>
          </w:p>
        </w:tc>
        <w:tc>
          <w:tcPr>
            <w:tcW w:w="1134" w:type="dxa"/>
            <w:tcBorders>
              <w:top w:val="nil"/>
              <w:left w:val="nil"/>
              <w:bottom w:val="single" w:sz="8" w:space="0" w:color="000000"/>
              <w:right w:val="single" w:sz="8" w:space="0" w:color="000000"/>
            </w:tcBorders>
            <w:vAlign w:val="center"/>
            <w:hideMark/>
          </w:tcPr>
          <w:p w14:paraId="2C8F3742"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72A8D90F"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12CC4FA3"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27 </w:t>
            </w:r>
          </w:p>
        </w:tc>
        <w:tc>
          <w:tcPr>
            <w:tcW w:w="5649" w:type="dxa"/>
            <w:tcBorders>
              <w:top w:val="nil"/>
              <w:left w:val="nil"/>
              <w:bottom w:val="single" w:sz="8" w:space="0" w:color="000000"/>
              <w:right w:val="single" w:sz="8" w:space="0" w:color="000000"/>
            </w:tcBorders>
            <w:vAlign w:val="center"/>
            <w:hideMark/>
          </w:tcPr>
          <w:p w14:paraId="4317E556"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Švenčionių g. 15, Ignalina </w:t>
            </w:r>
          </w:p>
        </w:tc>
        <w:tc>
          <w:tcPr>
            <w:tcW w:w="1134" w:type="dxa"/>
            <w:tcBorders>
              <w:top w:val="nil"/>
              <w:left w:val="nil"/>
              <w:bottom w:val="single" w:sz="8" w:space="0" w:color="000000"/>
              <w:right w:val="single" w:sz="8" w:space="0" w:color="000000"/>
            </w:tcBorders>
            <w:vAlign w:val="center"/>
            <w:hideMark/>
          </w:tcPr>
          <w:p w14:paraId="06C5F085"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40A8471D" w14:textId="77777777" w:rsidTr="00D844F9">
        <w:trPr>
          <w:trHeight w:val="319"/>
          <w:jc w:val="center"/>
        </w:trPr>
        <w:tc>
          <w:tcPr>
            <w:tcW w:w="583" w:type="dxa"/>
            <w:tcBorders>
              <w:top w:val="nil"/>
              <w:left w:val="single" w:sz="4" w:space="0" w:color="000000"/>
              <w:bottom w:val="nil"/>
              <w:right w:val="single" w:sz="8" w:space="0" w:color="000000"/>
            </w:tcBorders>
            <w:vAlign w:val="center"/>
            <w:hideMark/>
          </w:tcPr>
          <w:p w14:paraId="529BFDDF"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28 </w:t>
            </w:r>
          </w:p>
        </w:tc>
        <w:tc>
          <w:tcPr>
            <w:tcW w:w="5649" w:type="dxa"/>
            <w:tcBorders>
              <w:top w:val="nil"/>
              <w:left w:val="nil"/>
              <w:bottom w:val="nil"/>
              <w:right w:val="single" w:sz="8" w:space="0" w:color="000000"/>
            </w:tcBorders>
            <w:vAlign w:val="center"/>
            <w:hideMark/>
          </w:tcPr>
          <w:p w14:paraId="456743BB"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Giedrių g. 153, Bučiūnų k., Vilkaviškio raj. </w:t>
            </w:r>
          </w:p>
        </w:tc>
        <w:tc>
          <w:tcPr>
            <w:tcW w:w="1134" w:type="dxa"/>
            <w:tcBorders>
              <w:top w:val="nil"/>
              <w:left w:val="nil"/>
              <w:bottom w:val="single" w:sz="8" w:space="0" w:color="000000"/>
              <w:right w:val="single" w:sz="8" w:space="0" w:color="000000"/>
            </w:tcBorders>
            <w:vAlign w:val="center"/>
            <w:hideMark/>
          </w:tcPr>
          <w:p w14:paraId="259E301B"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r>
      <w:tr w:rsidR="003A176E" w:rsidRPr="00C8028D" w14:paraId="3614CFC9" w14:textId="77777777" w:rsidTr="00D844F9">
        <w:trPr>
          <w:trHeight w:val="319"/>
          <w:jc w:val="center"/>
        </w:trPr>
        <w:tc>
          <w:tcPr>
            <w:tcW w:w="583" w:type="dxa"/>
            <w:tcBorders>
              <w:top w:val="single" w:sz="8" w:space="0" w:color="000000"/>
              <w:left w:val="single" w:sz="4" w:space="0" w:color="000000"/>
              <w:bottom w:val="single" w:sz="8" w:space="0" w:color="000000"/>
              <w:right w:val="single" w:sz="8" w:space="0" w:color="000000"/>
            </w:tcBorders>
            <w:vAlign w:val="center"/>
            <w:hideMark/>
          </w:tcPr>
          <w:p w14:paraId="12BCEC12"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29 </w:t>
            </w:r>
          </w:p>
        </w:tc>
        <w:tc>
          <w:tcPr>
            <w:tcW w:w="5649" w:type="dxa"/>
            <w:tcBorders>
              <w:top w:val="single" w:sz="8" w:space="0" w:color="000000"/>
              <w:left w:val="nil"/>
              <w:bottom w:val="single" w:sz="8" w:space="0" w:color="000000"/>
              <w:right w:val="single" w:sz="8" w:space="0" w:color="000000"/>
            </w:tcBorders>
            <w:vAlign w:val="center"/>
            <w:hideMark/>
          </w:tcPr>
          <w:p w14:paraId="74B91B6B"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Turistų g. 3A, Lazdijai </w:t>
            </w:r>
          </w:p>
        </w:tc>
        <w:tc>
          <w:tcPr>
            <w:tcW w:w="1134" w:type="dxa"/>
            <w:tcBorders>
              <w:top w:val="nil"/>
              <w:left w:val="nil"/>
              <w:bottom w:val="single" w:sz="8" w:space="0" w:color="000000"/>
              <w:right w:val="single" w:sz="8" w:space="0" w:color="000000"/>
            </w:tcBorders>
            <w:vAlign w:val="center"/>
            <w:hideMark/>
          </w:tcPr>
          <w:p w14:paraId="7C5DD081"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1B0A8BFD"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577433A6"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30</w:t>
            </w:r>
          </w:p>
        </w:tc>
        <w:tc>
          <w:tcPr>
            <w:tcW w:w="5649" w:type="dxa"/>
            <w:tcBorders>
              <w:top w:val="nil"/>
              <w:left w:val="nil"/>
              <w:bottom w:val="single" w:sz="8" w:space="0" w:color="000000"/>
              <w:right w:val="single" w:sz="8" w:space="0" w:color="000000"/>
            </w:tcBorders>
            <w:vAlign w:val="center"/>
            <w:hideMark/>
          </w:tcPr>
          <w:p w14:paraId="1FEE5B25"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xml:space="preserve">Ryto g. 2, </w:t>
            </w:r>
            <w:proofErr w:type="spellStart"/>
            <w:r w:rsidRPr="00C8028D">
              <w:rPr>
                <w:rFonts w:ascii="Times New Roman" w:eastAsia="Times New Roman" w:hAnsi="Times New Roman" w:cs="Times New Roman"/>
                <w:kern w:val="0"/>
                <w:lang w:val="lt-LT" w:eastAsia="lt-LT"/>
                <w14:ligatures w14:val="none"/>
              </w:rPr>
              <w:t>Jurbarkų</w:t>
            </w:r>
            <w:proofErr w:type="spellEnd"/>
            <w:r w:rsidRPr="00C8028D">
              <w:rPr>
                <w:rFonts w:ascii="Times New Roman" w:eastAsia="Times New Roman" w:hAnsi="Times New Roman" w:cs="Times New Roman"/>
                <w:kern w:val="0"/>
                <w:lang w:val="lt-LT" w:eastAsia="lt-LT"/>
                <w14:ligatures w14:val="none"/>
              </w:rPr>
              <w:t xml:space="preserve"> k. Jurbarko r. sav., Jurbarkas </w:t>
            </w:r>
          </w:p>
        </w:tc>
        <w:tc>
          <w:tcPr>
            <w:tcW w:w="1134" w:type="dxa"/>
            <w:tcBorders>
              <w:top w:val="nil"/>
              <w:left w:val="nil"/>
              <w:bottom w:val="single" w:sz="8" w:space="0" w:color="000000"/>
              <w:right w:val="single" w:sz="8" w:space="0" w:color="000000"/>
            </w:tcBorders>
            <w:vAlign w:val="center"/>
            <w:hideMark/>
          </w:tcPr>
          <w:p w14:paraId="162B6D3D"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0864AA33"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7EA91FAE"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31 </w:t>
            </w:r>
          </w:p>
        </w:tc>
        <w:tc>
          <w:tcPr>
            <w:tcW w:w="5649" w:type="dxa"/>
            <w:tcBorders>
              <w:top w:val="nil"/>
              <w:left w:val="nil"/>
              <w:bottom w:val="single" w:sz="8" w:space="0" w:color="000000"/>
              <w:right w:val="single" w:sz="8" w:space="0" w:color="000000"/>
            </w:tcBorders>
            <w:vAlign w:val="center"/>
            <w:hideMark/>
          </w:tcPr>
          <w:p w14:paraId="39314DF2"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xml:space="preserve">A. </w:t>
            </w:r>
            <w:proofErr w:type="spellStart"/>
            <w:r w:rsidRPr="00C8028D">
              <w:rPr>
                <w:rFonts w:ascii="Times New Roman" w:eastAsia="Times New Roman" w:hAnsi="Times New Roman" w:cs="Times New Roman"/>
                <w:kern w:val="0"/>
                <w:lang w:val="lt-LT" w:eastAsia="lt-LT"/>
                <w14:ligatures w14:val="none"/>
              </w:rPr>
              <w:t>Povyliaus</w:t>
            </w:r>
            <w:proofErr w:type="spellEnd"/>
            <w:r w:rsidRPr="00C8028D">
              <w:rPr>
                <w:rFonts w:ascii="Times New Roman" w:eastAsia="Times New Roman" w:hAnsi="Times New Roman" w:cs="Times New Roman"/>
                <w:kern w:val="0"/>
                <w:lang w:val="lt-LT" w:eastAsia="lt-LT"/>
                <w14:ligatures w14:val="none"/>
              </w:rPr>
              <w:t xml:space="preserve"> g. 2A, Radviliškis </w:t>
            </w:r>
          </w:p>
        </w:tc>
        <w:tc>
          <w:tcPr>
            <w:tcW w:w="1134" w:type="dxa"/>
            <w:tcBorders>
              <w:top w:val="nil"/>
              <w:left w:val="nil"/>
              <w:bottom w:val="single" w:sz="8" w:space="0" w:color="000000"/>
              <w:right w:val="single" w:sz="8" w:space="0" w:color="000000"/>
            </w:tcBorders>
            <w:vAlign w:val="center"/>
            <w:hideMark/>
          </w:tcPr>
          <w:p w14:paraId="338820F2"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w:t>
            </w:r>
          </w:p>
        </w:tc>
      </w:tr>
      <w:tr w:rsidR="003A176E" w:rsidRPr="00C8028D" w14:paraId="71904CF4"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18E2288B"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lastRenderedPageBreak/>
              <w:t>32 </w:t>
            </w:r>
          </w:p>
        </w:tc>
        <w:tc>
          <w:tcPr>
            <w:tcW w:w="5649" w:type="dxa"/>
            <w:tcBorders>
              <w:top w:val="nil"/>
              <w:left w:val="nil"/>
              <w:bottom w:val="single" w:sz="8" w:space="0" w:color="000000"/>
              <w:right w:val="single" w:sz="8" w:space="0" w:color="000000"/>
            </w:tcBorders>
            <w:vAlign w:val="center"/>
            <w:hideMark/>
          </w:tcPr>
          <w:p w14:paraId="373A10F2"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Pramonės g. 8, Varėna </w:t>
            </w:r>
          </w:p>
        </w:tc>
        <w:tc>
          <w:tcPr>
            <w:tcW w:w="1134" w:type="dxa"/>
            <w:tcBorders>
              <w:top w:val="nil"/>
              <w:left w:val="nil"/>
              <w:bottom w:val="single" w:sz="8" w:space="0" w:color="000000"/>
              <w:right w:val="single" w:sz="8" w:space="0" w:color="000000"/>
            </w:tcBorders>
            <w:vAlign w:val="center"/>
            <w:hideMark/>
          </w:tcPr>
          <w:p w14:paraId="49A8F373"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242A1376"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47E52619"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33 </w:t>
            </w:r>
          </w:p>
        </w:tc>
        <w:tc>
          <w:tcPr>
            <w:tcW w:w="5649" w:type="dxa"/>
            <w:tcBorders>
              <w:top w:val="nil"/>
              <w:left w:val="nil"/>
              <w:bottom w:val="single" w:sz="8" w:space="0" w:color="000000"/>
              <w:right w:val="single" w:sz="8" w:space="0" w:color="000000"/>
            </w:tcBorders>
            <w:vAlign w:val="center"/>
            <w:hideMark/>
          </w:tcPr>
          <w:p w14:paraId="3CF377DB"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Livonijos g. 21, Joniškis </w:t>
            </w:r>
          </w:p>
        </w:tc>
        <w:tc>
          <w:tcPr>
            <w:tcW w:w="1134" w:type="dxa"/>
            <w:tcBorders>
              <w:top w:val="nil"/>
              <w:left w:val="nil"/>
              <w:bottom w:val="single" w:sz="8" w:space="0" w:color="000000"/>
              <w:right w:val="single" w:sz="8" w:space="0" w:color="000000"/>
            </w:tcBorders>
            <w:vAlign w:val="center"/>
            <w:hideMark/>
          </w:tcPr>
          <w:p w14:paraId="6349E02D"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14285813"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7D396C08"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34 </w:t>
            </w:r>
          </w:p>
        </w:tc>
        <w:tc>
          <w:tcPr>
            <w:tcW w:w="5649" w:type="dxa"/>
            <w:tcBorders>
              <w:top w:val="nil"/>
              <w:left w:val="nil"/>
              <w:bottom w:val="single" w:sz="8" w:space="0" w:color="000000"/>
              <w:right w:val="single" w:sz="8" w:space="0" w:color="000000"/>
            </w:tcBorders>
            <w:vAlign w:val="center"/>
            <w:hideMark/>
          </w:tcPr>
          <w:p w14:paraId="1EF26AC4"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Vasario 16-osios g. 35, Jonava </w:t>
            </w:r>
          </w:p>
        </w:tc>
        <w:tc>
          <w:tcPr>
            <w:tcW w:w="1134" w:type="dxa"/>
            <w:tcBorders>
              <w:top w:val="nil"/>
              <w:left w:val="nil"/>
              <w:bottom w:val="single" w:sz="8" w:space="0" w:color="000000"/>
              <w:right w:val="single" w:sz="8" w:space="0" w:color="000000"/>
            </w:tcBorders>
            <w:vAlign w:val="center"/>
            <w:hideMark/>
          </w:tcPr>
          <w:p w14:paraId="54F69E6B" w14:textId="77777777" w:rsidR="003A176E" w:rsidRPr="00C8028D" w:rsidRDefault="003A176E">
            <w:pPr>
              <w:spacing w:after="0" w:line="240" w:lineRule="auto"/>
              <w:jc w:val="center"/>
              <w:rPr>
                <w:rFonts w:ascii="Times New Roman" w:eastAsia="Times New Roman" w:hAnsi="Times New Roman" w:cs="Times New Roman"/>
                <w:kern w:val="0"/>
                <w:u w:val="single"/>
                <w:lang w:val="lt-LT" w:eastAsia="lt-LT"/>
                <w14:ligatures w14:val="none"/>
              </w:rPr>
            </w:pPr>
            <w:r w:rsidRPr="00C8028D">
              <w:rPr>
                <w:rFonts w:ascii="Times New Roman" w:eastAsia="Times New Roman" w:hAnsi="Times New Roman" w:cs="Times New Roman"/>
                <w:kern w:val="0"/>
                <w:u w:val="single"/>
                <w:lang w:val="lt-LT" w:eastAsia="lt-LT"/>
                <w14:ligatures w14:val="none"/>
              </w:rPr>
              <w:t>2</w:t>
            </w:r>
          </w:p>
        </w:tc>
      </w:tr>
      <w:tr w:rsidR="003A176E" w:rsidRPr="00C8028D" w14:paraId="1B0B1BAD"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6AC78546"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35 </w:t>
            </w:r>
          </w:p>
        </w:tc>
        <w:tc>
          <w:tcPr>
            <w:tcW w:w="5649" w:type="dxa"/>
            <w:tcBorders>
              <w:top w:val="nil"/>
              <w:left w:val="nil"/>
              <w:bottom w:val="single" w:sz="8" w:space="0" w:color="000000"/>
              <w:right w:val="single" w:sz="8" w:space="0" w:color="000000"/>
            </w:tcBorders>
            <w:vAlign w:val="center"/>
            <w:hideMark/>
          </w:tcPr>
          <w:p w14:paraId="0350CD5D"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Ligoninės g. 12, Druskininkai </w:t>
            </w:r>
          </w:p>
        </w:tc>
        <w:tc>
          <w:tcPr>
            <w:tcW w:w="1134" w:type="dxa"/>
            <w:tcBorders>
              <w:top w:val="nil"/>
              <w:left w:val="nil"/>
              <w:bottom w:val="single" w:sz="8" w:space="0" w:color="000000"/>
              <w:right w:val="single" w:sz="8" w:space="0" w:color="000000"/>
            </w:tcBorders>
            <w:vAlign w:val="center"/>
            <w:hideMark/>
          </w:tcPr>
          <w:p w14:paraId="4DE310DF"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71B4C780"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14316C1B"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36 </w:t>
            </w:r>
          </w:p>
        </w:tc>
        <w:tc>
          <w:tcPr>
            <w:tcW w:w="5649" w:type="dxa"/>
            <w:tcBorders>
              <w:top w:val="nil"/>
              <w:left w:val="nil"/>
              <w:bottom w:val="single" w:sz="8" w:space="0" w:color="000000"/>
              <w:right w:val="single" w:sz="8" w:space="0" w:color="000000"/>
            </w:tcBorders>
            <w:vAlign w:val="center"/>
            <w:hideMark/>
          </w:tcPr>
          <w:p w14:paraId="470CFA63"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Vilniaus g. 3, Raseiniai </w:t>
            </w:r>
          </w:p>
        </w:tc>
        <w:tc>
          <w:tcPr>
            <w:tcW w:w="1134" w:type="dxa"/>
            <w:tcBorders>
              <w:top w:val="nil"/>
              <w:left w:val="nil"/>
              <w:bottom w:val="single" w:sz="8" w:space="0" w:color="000000"/>
              <w:right w:val="single" w:sz="8" w:space="0" w:color="000000"/>
            </w:tcBorders>
            <w:vAlign w:val="center"/>
            <w:hideMark/>
          </w:tcPr>
          <w:p w14:paraId="57EE72BE"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1C36E0AC"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3F566998"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37 </w:t>
            </w:r>
          </w:p>
        </w:tc>
        <w:tc>
          <w:tcPr>
            <w:tcW w:w="5649" w:type="dxa"/>
            <w:tcBorders>
              <w:top w:val="nil"/>
              <w:left w:val="nil"/>
              <w:bottom w:val="single" w:sz="8" w:space="0" w:color="000000"/>
              <w:right w:val="single" w:sz="8" w:space="0" w:color="000000"/>
            </w:tcBorders>
            <w:vAlign w:val="center"/>
            <w:hideMark/>
          </w:tcPr>
          <w:p w14:paraId="711DBBDD"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Vilties g. 21, Kelmė </w:t>
            </w:r>
          </w:p>
        </w:tc>
        <w:tc>
          <w:tcPr>
            <w:tcW w:w="1134" w:type="dxa"/>
            <w:tcBorders>
              <w:top w:val="nil"/>
              <w:left w:val="nil"/>
              <w:bottom w:val="single" w:sz="8" w:space="0" w:color="000000"/>
              <w:right w:val="single" w:sz="8" w:space="0" w:color="000000"/>
            </w:tcBorders>
            <w:vAlign w:val="center"/>
            <w:hideMark/>
          </w:tcPr>
          <w:p w14:paraId="1CBD10B6"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6CAE37D3"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0055F610"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38 </w:t>
            </w:r>
          </w:p>
        </w:tc>
        <w:tc>
          <w:tcPr>
            <w:tcW w:w="5649" w:type="dxa"/>
            <w:tcBorders>
              <w:top w:val="nil"/>
              <w:left w:val="nil"/>
              <w:bottom w:val="single" w:sz="8" w:space="0" w:color="000000"/>
              <w:right w:val="single" w:sz="8" w:space="0" w:color="000000"/>
            </w:tcBorders>
            <w:vAlign w:val="center"/>
            <w:hideMark/>
          </w:tcPr>
          <w:p w14:paraId="7CCD738A"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Vytauto g. 159, Kretinga </w:t>
            </w:r>
          </w:p>
        </w:tc>
        <w:tc>
          <w:tcPr>
            <w:tcW w:w="1134" w:type="dxa"/>
            <w:tcBorders>
              <w:top w:val="nil"/>
              <w:left w:val="nil"/>
              <w:bottom w:val="single" w:sz="8" w:space="0" w:color="000000"/>
              <w:right w:val="single" w:sz="8" w:space="0" w:color="000000"/>
            </w:tcBorders>
            <w:vAlign w:val="center"/>
            <w:hideMark/>
          </w:tcPr>
          <w:p w14:paraId="70D66A05" w14:textId="77777777" w:rsidR="003A176E" w:rsidRPr="00C8028D" w:rsidRDefault="003A176E">
            <w:pPr>
              <w:spacing w:after="0" w:line="240" w:lineRule="auto"/>
              <w:jc w:val="center"/>
              <w:rPr>
                <w:rFonts w:ascii="Times New Roman" w:eastAsia="Times New Roman" w:hAnsi="Times New Roman" w:cs="Times New Roman"/>
                <w:kern w:val="0"/>
                <w:u w:val="single"/>
                <w:lang w:val="lt-LT" w:eastAsia="lt-LT"/>
                <w14:ligatures w14:val="none"/>
              </w:rPr>
            </w:pPr>
            <w:r w:rsidRPr="00C8028D">
              <w:rPr>
                <w:rFonts w:ascii="Times New Roman" w:eastAsia="Times New Roman" w:hAnsi="Times New Roman" w:cs="Times New Roman"/>
                <w:kern w:val="0"/>
                <w:u w:val="single"/>
                <w:lang w:val="lt-LT" w:eastAsia="lt-LT"/>
                <w14:ligatures w14:val="none"/>
              </w:rPr>
              <w:t>2</w:t>
            </w:r>
          </w:p>
        </w:tc>
      </w:tr>
      <w:tr w:rsidR="003A176E" w:rsidRPr="00C8028D" w14:paraId="1E6B6790"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72A09D26"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39 </w:t>
            </w:r>
          </w:p>
        </w:tc>
        <w:tc>
          <w:tcPr>
            <w:tcW w:w="5649" w:type="dxa"/>
            <w:tcBorders>
              <w:top w:val="nil"/>
              <w:left w:val="nil"/>
              <w:bottom w:val="single" w:sz="8" w:space="0" w:color="000000"/>
              <w:right w:val="single" w:sz="8" w:space="0" w:color="000000"/>
            </w:tcBorders>
            <w:vAlign w:val="center"/>
            <w:hideMark/>
          </w:tcPr>
          <w:p w14:paraId="16B9B29E"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Pramonės g. 10A, Šilutė </w:t>
            </w:r>
          </w:p>
        </w:tc>
        <w:tc>
          <w:tcPr>
            <w:tcW w:w="1134" w:type="dxa"/>
            <w:tcBorders>
              <w:top w:val="nil"/>
              <w:left w:val="nil"/>
              <w:bottom w:val="single" w:sz="8" w:space="0" w:color="000000"/>
              <w:right w:val="single" w:sz="8" w:space="0" w:color="000000"/>
            </w:tcBorders>
            <w:vAlign w:val="center"/>
            <w:hideMark/>
          </w:tcPr>
          <w:p w14:paraId="6D061BF5" w14:textId="77777777" w:rsidR="003A176E" w:rsidRPr="00C8028D" w:rsidRDefault="003A176E">
            <w:pPr>
              <w:spacing w:after="0" w:line="240" w:lineRule="auto"/>
              <w:jc w:val="center"/>
              <w:rPr>
                <w:rFonts w:ascii="Times New Roman" w:eastAsia="Times New Roman" w:hAnsi="Times New Roman" w:cs="Times New Roman"/>
                <w:kern w:val="0"/>
                <w:u w:val="single"/>
                <w:lang w:val="lt-LT" w:eastAsia="lt-LT"/>
                <w14:ligatures w14:val="none"/>
              </w:rPr>
            </w:pPr>
            <w:r w:rsidRPr="00C8028D">
              <w:rPr>
                <w:rFonts w:ascii="Times New Roman" w:eastAsia="Times New Roman" w:hAnsi="Times New Roman" w:cs="Times New Roman"/>
                <w:kern w:val="0"/>
                <w:u w:val="single"/>
                <w:lang w:val="lt-LT" w:eastAsia="lt-LT"/>
                <w14:ligatures w14:val="none"/>
              </w:rPr>
              <w:t>2</w:t>
            </w:r>
          </w:p>
        </w:tc>
      </w:tr>
      <w:tr w:rsidR="003A176E" w:rsidRPr="00C8028D" w14:paraId="01DCBD75" w14:textId="77777777" w:rsidTr="00D844F9">
        <w:trPr>
          <w:trHeight w:val="319"/>
          <w:jc w:val="center"/>
        </w:trPr>
        <w:tc>
          <w:tcPr>
            <w:tcW w:w="583" w:type="dxa"/>
            <w:tcBorders>
              <w:top w:val="nil"/>
              <w:left w:val="single" w:sz="4" w:space="0" w:color="000000"/>
              <w:bottom w:val="single" w:sz="8" w:space="0" w:color="000000"/>
              <w:right w:val="single" w:sz="8" w:space="0" w:color="000000"/>
            </w:tcBorders>
            <w:vAlign w:val="center"/>
            <w:hideMark/>
          </w:tcPr>
          <w:p w14:paraId="1970C5F9"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40</w:t>
            </w:r>
            <w:r w:rsidRPr="00C8028D">
              <w:rPr>
                <w:rFonts w:ascii="Times New Roman" w:eastAsia="Times New Roman" w:hAnsi="Times New Roman" w:cs="Times New Roman"/>
                <w:kern w:val="0"/>
                <w:lang w:val="lt-LT" w:eastAsia="lt-LT"/>
                <w14:ligatures w14:val="none"/>
              </w:rPr>
              <w:t> </w:t>
            </w:r>
          </w:p>
        </w:tc>
        <w:tc>
          <w:tcPr>
            <w:tcW w:w="5649" w:type="dxa"/>
            <w:tcBorders>
              <w:top w:val="nil"/>
              <w:left w:val="nil"/>
              <w:bottom w:val="single" w:sz="8" w:space="0" w:color="000000"/>
              <w:right w:val="single" w:sz="8" w:space="0" w:color="000000"/>
            </w:tcBorders>
            <w:vAlign w:val="center"/>
            <w:hideMark/>
          </w:tcPr>
          <w:p w14:paraId="16679FF3"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Deltuvos g. 39C, Ukmergė </w:t>
            </w:r>
          </w:p>
        </w:tc>
        <w:tc>
          <w:tcPr>
            <w:tcW w:w="1134" w:type="dxa"/>
            <w:tcBorders>
              <w:top w:val="nil"/>
              <w:left w:val="nil"/>
              <w:bottom w:val="single" w:sz="8" w:space="0" w:color="000000"/>
              <w:right w:val="single" w:sz="8" w:space="0" w:color="000000"/>
            </w:tcBorders>
            <w:vAlign w:val="center"/>
            <w:hideMark/>
          </w:tcPr>
          <w:p w14:paraId="206FF37D"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1</w:t>
            </w:r>
          </w:p>
        </w:tc>
      </w:tr>
      <w:tr w:rsidR="003A176E" w:rsidRPr="00C8028D" w14:paraId="097A3694" w14:textId="77777777" w:rsidTr="00D844F9">
        <w:trPr>
          <w:trHeight w:val="319"/>
          <w:jc w:val="center"/>
        </w:trPr>
        <w:tc>
          <w:tcPr>
            <w:tcW w:w="583" w:type="dxa"/>
            <w:tcBorders>
              <w:top w:val="nil"/>
              <w:left w:val="single" w:sz="4" w:space="0" w:color="000000"/>
              <w:bottom w:val="single" w:sz="4" w:space="0" w:color="000000"/>
              <w:right w:val="single" w:sz="8" w:space="0" w:color="000000"/>
            </w:tcBorders>
            <w:vAlign w:val="center"/>
            <w:hideMark/>
          </w:tcPr>
          <w:p w14:paraId="0C5CEA14"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w:t>
            </w:r>
          </w:p>
        </w:tc>
        <w:tc>
          <w:tcPr>
            <w:tcW w:w="5649" w:type="dxa"/>
            <w:tcBorders>
              <w:top w:val="nil"/>
              <w:left w:val="nil"/>
              <w:bottom w:val="single" w:sz="4" w:space="0" w:color="000000"/>
              <w:right w:val="single" w:sz="8" w:space="0" w:color="000000"/>
            </w:tcBorders>
            <w:vAlign w:val="center"/>
            <w:hideMark/>
          </w:tcPr>
          <w:p w14:paraId="638CBA10" w14:textId="77777777" w:rsidR="003A176E" w:rsidRPr="00C8028D" w:rsidRDefault="003A176E">
            <w:pPr>
              <w:spacing w:after="0" w:line="240" w:lineRule="auto"/>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  </w:t>
            </w:r>
          </w:p>
        </w:tc>
        <w:tc>
          <w:tcPr>
            <w:tcW w:w="1134" w:type="dxa"/>
            <w:tcBorders>
              <w:top w:val="nil"/>
              <w:left w:val="nil"/>
              <w:bottom w:val="single" w:sz="4" w:space="0" w:color="000000"/>
              <w:right w:val="single" w:sz="8" w:space="0" w:color="000000"/>
            </w:tcBorders>
            <w:vAlign w:val="center"/>
            <w:hideMark/>
          </w:tcPr>
          <w:p w14:paraId="28CADC82" w14:textId="77777777" w:rsidR="003A176E" w:rsidRPr="00C8028D" w:rsidRDefault="003A176E">
            <w:pPr>
              <w:spacing w:after="0" w:line="240" w:lineRule="auto"/>
              <w:jc w:val="center"/>
              <w:rPr>
                <w:rFonts w:ascii="Times New Roman" w:eastAsia="Times New Roman" w:hAnsi="Times New Roman" w:cs="Times New Roman"/>
                <w:kern w:val="0"/>
                <w:lang w:val="lt-LT" w:eastAsia="lt-LT"/>
                <w14:ligatures w14:val="none"/>
              </w:rPr>
            </w:pPr>
            <w:r w:rsidRPr="00C8028D">
              <w:rPr>
                <w:rFonts w:ascii="Times New Roman" w:eastAsia="Times New Roman" w:hAnsi="Times New Roman" w:cs="Times New Roman"/>
                <w:kern w:val="0"/>
                <w:lang w:val="lt-LT" w:eastAsia="lt-LT"/>
                <w14:ligatures w14:val="none"/>
              </w:rPr>
              <w:t>20</w:t>
            </w:r>
            <w:r>
              <w:rPr>
                <w:rFonts w:ascii="Times New Roman" w:eastAsia="Times New Roman" w:hAnsi="Times New Roman" w:cs="Times New Roman"/>
                <w:kern w:val="0"/>
                <w:lang w:val="lt-LT" w:eastAsia="lt-LT"/>
                <w14:ligatures w14:val="none"/>
              </w:rPr>
              <w:t>8</w:t>
            </w:r>
          </w:p>
        </w:tc>
      </w:tr>
    </w:tbl>
    <w:p w14:paraId="4DD5EDAF" w14:textId="77777777" w:rsidR="00055FF4" w:rsidRDefault="00055FF4"/>
    <w:p w14:paraId="3DCD1993" w14:textId="44B08243" w:rsidR="008B3579" w:rsidRPr="005B00ED" w:rsidRDefault="005B00ED" w:rsidP="008844BD">
      <w:pPr>
        <w:spacing w:after="0" w:line="240" w:lineRule="auto"/>
        <w:ind w:right="-279"/>
        <w:jc w:val="both"/>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r w:rsidR="008B3579" w:rsidRPr="005B00ED">
        <w:rPr>
          <w:rFonts w:ascii="Times New Roman" w:hAnsi="Times New Roman" w:cs="Times New Roman"/>
          <w:kern w:val="0"/>
          <w:sz w:val="24"/>
          <w:szCs w:val="24"/>
          <w:lang w:val="lt-LT"/>
          <w14:ligatures w14:val="none"/>
        </w:rPr>
        <w:t>Nurodyti kiekiai yra preliminarūs. Kiekiai konkrečiuose padaliniuose bus patikslinti sudarant sutartį. Esant perkančiosios organizacijos poreikiui, sutarties vykdymo laikotarpiu</w:t>
      </w:r>
      <w:r w:rsidR="00992C16" w:rsidRPr="00992C16">
        <w:t xml:space="preserve"> </w:t>
      </w:r>
      <w:r w:rsidR="00206973" w:rsidRPr="00992C16">
        <w:rPr>
          <w:rFonts w:ascii="Times New Roman" w:hAnsi="Times New Roman" w:cs="Times New Roman"/>
          <w:kern w:val="0"/>
          <w:sz w:val="24"/>
          <w:szCs w:val="24"/>
          <w:lang w:val="lt-LT"/>
          <w14:ligatures w14:val="none"/>
        </w:rPr>
        <w:t xml:space="preserve">„RASO iPOS-22” saugos </w:t>
      </w:r>
      <w:r w:rsidR="00206973" w:rsidRPr="00206973">
        <w:rPr>
          <w:rFonts w:ascii="Times New Roman" w:hAnsi="Times New Roman" w:cs="Times New Roman"/>
          <w:kern w:val="0"/>
          <w:sz w:val="24"/>
          <w:szCs w:val="24"/>
          <w:lang w:val="lt-LT"/>
          <w14:ligatures w14:val="none"/>
        </w:rPr>
        <w:t>modulių</w:t>
      </w:r>
      <w:r w:rsidR="00206973">
        <w:rPr>
          <w:rFonts w:ascii="Times New Roman" w:hAnsi="Times New Roman" w:cs="Times New Roman"/>
          <w:kern w:val="0"/>
          <w:sz w:val="24"/>
          <w:szCs w:val="24"/>
          <w:lang w:val="lt-LT"/>
          <w14:ligatures w14:val="none"/>
        </w:rPr>
        <w:t>, kuriems reikalingas</w:t>
      </w:r>
      <w:r w:rsidR="00206973" w:rsidRPr="00206973">
        <w:rPr>
          <w:rFonts w:ascii="Times New Roman" w:hAnsi="Times New Roman" w:cs="Times New Roman"/>
          <w:kern w:val="0"/>
          <w:sz w:val="24"/>
          <w:szCs w:val="24"/>
          <w:lang w:val="lt-LT"/>
          <w14:ligatures w14:val="none"/>
        </w:rPr>
        <w:t xml:space="preserve"> </w:t>
      </w:r>
      <w:proofErr w:type="spellStart"/>
      <w:r w:rsidR="00992C16" w:rsidRPr="00992C16">
        <w:rPr>
          <w:rFonts w:ascii="Times New Roman" w:hAnsi="Times New Roman" w:cs="Times New Roman"/>
          <w:kern w:val="0"/>
          <w:sz w:val="24"/>
          <w:szCs w:val="24"/>
          <w:lang w:val="lt-LT"/>
          <w14:ligatures w14:val="none"/>
        </w:rPr>
        <w:t>i.EKA</w:t>
      </w:r>
      <w:proofErr w:type="spellEnd"/>
      <w:r w:rsidR="00992C16" w:rsidRPr="00992C16">
        <w:rPr>
          <w:rFonts w:ascii="Times New Roman" w:hAnsi="Times New Roman" w:cs="Times New Roman"/>
          <w:kern w:val="0"/>
          <w:sz w:val="24"/>
          <w:szCs w:val="24"/>
          <w:lang w:val="lt-LT"/>
          <w14:ligatures w14:val="none"/>
        </w:rPr>
        <w:t xml:space="preserve"> posistemės palaikymas</w:t>
      </w:r>
      <w:r w:rsidR="00206973">
        <w:rPr>
          <w:rFonts w:ascii="Times New Roman" w:hAnsi="Times New Roman" w:cs="Times New Roman"/>
          <w:kern w:val="0"/>
          <w:sz w:val="24"/>
          <w:szCs w:val="24"/>
          <w:lang w:val="lt-LT"/>
          <w14:ligatures w14:val="none"/>
        </w:rPr>
        <w:t>,</w:t>
      </w:r>
      <w:r w:rsidR="00992C16" w:rsidRPr="00992C16">
        <w:rPr>
          <w:rFonts w:ascii="Times New Roman" w:hAnsi="Times New Roman" w:cs="Times New Roman"/>
          <w:kern w:val="0"/>
          <w:sz w:val="24"/>
          <w:szCs w:val="24"/>
          <w:lang w:val="lt-LT"/>
          <w14:ligatures w14:val="none"/>
        </w:rPr>
        <w:t xml:space="preserve"> </w:t>
      </w:r>
      <w:r w:rsidR="008B3579" w:rsidRPr="00206973">
        <w:rPr>
          <w:rFonts w:ascii="Times New Roman" w:hAnsi="Times New Roman" w:cs="Times New Roman"/>
          <w:kern w:val="0"/>
          <w:sz w:val="24"/>
          <w:szCs w:val="24"/>
          <w:lang w:val="lt-LT"/>
          <w14:ligatures w14:val="none"/>
        </w:rPr>
        <w:t>kiekis</w:t>
      </w:r>
      <w:r w:rsidR="00206973">
        <w:rPr>
          <w:rFonts w:ascii="Times New Roman" w:hAnsi="Times New Roman" w:cs="Times New Roman"/>
          <w:kern w:val="0"/>
          <w:sz w:val="24"/>
          <w:szCs w:val="24"/>
          <w:lang w:val="lt-LT"/>
          <w14:ligatures w14:val="none"/>
        </w:rPr>
        <w:t xml:space="preserve"> (paslaugų apimtis)</w:t>
      </w:r>
      <w:r w:rsidR="008B3579" w:rsidRPr="005B00ED">
        <w:rPr>
          <w:rFonts w:ascii="Times New Roman" w:hAnsi="Times New Roman" w:cs="Times New Roman"/>
          <w:kern w:val="0"/>
          <w:sz w:val="24"/>
          <w:szCs w:val="24"/>
          <w:lang w:val="lt-LT"/>
          <w14:ligatures w14:val="none"/>
        </w:rPr>
        <w:t xml:space="preserve">, atsižvelgiant į perkančiosios organizacijos poreikį gali būti didinamas (bendras kiekis vienu metu – ne daugiau kaip 220 vnt.) arba </w:t>
      </w:r>
      <w:r w:rsidR="008B3579" w:rsidRPr="00756247">
        <w:rPr>
          <w:rFonts w:ascii="Times New Roman" w:hAnsi="Times New Roman" w:cs="Times New Roman"/>
          <w:kern w:val="0"/>
          <w:sz w:val="24"/>
          <w:szCs w:val="24"/>
          <w:lang w:val="lt-LT"/>
          <w14:ligatures w14:val="none"/>
        </w:rPr>
        <w:t>mažinamas</w:t>
      </w:r>
      <w:r w:rsidR="00C26BBA">
        <w:rPr>
          <w:rFonts w:ascii="Times New Roman" w:hAnsi="Times New Roman" w:cs="Times New Roman"/>
          <w:kern w:val="0"/>
          <w:sz w:val="24"/>
          <w:szCs w:val="24"/>
          <w:lang w:val="lt-LT"/>
          <w14:ligatures w14:val="none"/>
        </w:rPr>
        <w:t xml:space="preserve"> (bendras kiekis vienu metu – ne mažiau kaip </w:t>
      </w:r>
      <w:r w:rsidR="00C26BBA">
        <w:rPr>
          <w:rFonts w:ascii="Times New Roman" w:hAnsi="Times New Roman" w:cs="Times New Roman"/>
          <w:kern w:val="0"/>
          <w:sz w:val="24"/>
          <w:szCs w:val="24"/>
          <w14:ligatures w14:val="none"/>
        </w:rPr>
        <w:t xml:space="preserve">200 </w:t>
      </w:r>
      <w:proofErr w:type="spellStart"/>
      <w:r w:rsidR="00C26BBA">
        <w:rPr>
          <w:rFonts w:ascii="Times New Roman" w:hAnsi="Times New Roman" w:cs="Times New Roman"/>
          <w:kern w:val="0"/>
          <w:sz w:val="24"/>
          <w:szCs w:val="24"/>
          <w14:ligatures w14:val="none"/>
        </w:rPr>
        <w:t>vnt</w:t>
      </w:r>
      <w:proofErr w:type="spellEnd"/>
      <w:r w:rsidR="00C26BBA">
        <w:rPr>
          <w:rFonts w:ascii="Times New Roman" w:hAnsi="Times New Roman" w:cs="Times New Roman"/>
          <w:kern w:val="0"/>
          <w:sz w:val="24"/>
          <w:szCs w:val="24"/>
          <w14:ligatures w14:val="none"/>
        </w:rPr>
        <w:t>.)</w:t>
      </w:r>
      <w:r w:rsidR="008B3579" w:rsidRPr="00756247">
        <w:rPr>
          <w:rFonts w:ascii="Times New Roman" w:hAnsi="Times New Roman" w:cs="Times New Roman"/>
          <w:kern w:val="0"/>
          <w:sz w:val="24"/>
          <w:szCs w:val="24"/>
          <w:lang w:val="lt-LT"/>
          <w14:ligatures w14:val="none"/>
        </w:rPr>
        <w:t xml:space="preserve">, taip pat gali keistis </w:t>
      </w:r>
      <w:r w:rsidR="008033C7" w:rsidRPr="00756247">
        <w:rPr>
          <w:rFonts w:ascii="Times New Roman" w:hAnsi="Times New Roman" w:cs="Times New Roman"/>
          <w:kern w:val="0"/>
          <w:sz w:val="24"/>
          <w:szCs w:val="24"/>
          <w:lang w:val="lt-LT"/>
          <w14:ligatures w14:val="none"/>
        </w:rPr>
        <w:t>ar atsirasti papildoma</w:t>
      </w:r>
      <w:r w:rsidR="008B3579" w:rsidRPr="00756247">
        <w:rPr>
          <w:rFonts w:ascii="Times New Roman" w:hAnsi="Times New Roman" w:cs="Times New Roman"/>
          <w:kern w:val="0"/>
          <w:sz w:val="24"/>
          <w:szCs w:val="24"/>
          <w:lang w:val="lt-LT"/>
          <w14:ligatures w14:val="none"/>
        </w:rPr>
        <w:t xml:space="preserve"> aptarnavimo vieta.</w:t>
      </w:r>
    </w:p>
    <w:p w14:paraId="0F40A380" w14:textId="3918F833" w:rsidR="008B3579" w:rsidRDefault="008B3579" w:rsidP="008844BD">
      <w:pPr>
        <w:ind w:right="-279"/>
        <w:jc w:val="both"/>
      </w:pPr>
      <w:r w:rsidRPr="00756247">
        <w:rPr>
          <w:rFonts w:ascii="Times New Roman" w:hAnsi="Times New Roman" w:cs="Times New Roman"/>
          <w:kern w:val="0"/>
          <w:sz w:val="24"/>
          <w:szCs w:val="24"/>
          <w:lang w:val="lt-LT"/>
          <w14:ligatures w14:val="none"/>
        </w:rPr>
        <w:t xml:space="preserve">Sutarties vykdymo metu padidėjus ar sumažėjus </w:t>
      </w:r>
      <w:r w:rsidR="00206973" w:rsidRPr="00206973">
        <w:rPr>
          <w:rFonts w:ascii="Times New Roman" w:hAnsi="Times New Roman" w:cs="Times New Roman"/>
          <w:kern w:val="0"/>
          <w:sz w:val="24"/>
          <w:szCs w:val="24"/>
          <w:lang w:val="lt-LT"/>
          <w14:ligatures w14:val="none"/>
        </w:rPr>
        <w:t>„RASO iPOS-22</w:t>
      </w:r>
      <w:r w:rsidR="00206973" w:rsidRPr="00E51345">
        <w:rPr>
          <w:rFonts w:ascii="Times New Roman" w:hAnsi="Times New Roman" w:cs="Times New Roman"/>
          <w:kern w:val="0"/>
          <w:sz w:val="24"/>
          <w:szCs w:val="24"/>
          <w:lang w:val="lt-LT"/>
          <w14:ligatures w14:val="none"/>
        </w:rPr>
        <w:t xml:space="preserve">” </w:t>
      </w:r>
      <w:r w:rsidR="00011669" w:rsidRPr="00E51345">
        <w:rPr>
          <w:rFonts w:ascii="Times New Roman" w:hAnsi="Times New Roman" w:cs="Times New Roman"/>
          <w:kern w:val="0"/>
          <w:sz w:val="24"/>
          <w:szCs w:val="24"/>
          <w:lang w:val="lt-LT"/>
          <w14:ligatures w14:val="none"/>
        </w:rPr>
        <w:t xml:space="preserve">saugos </w:t>
      </w:r>
      <w:r w:rsidR="0050169F" w:rsidRPr="00E51345">
        <w:rPr>
          <w:rFonts w:ascii="Times New Roman" w:hAnsi="Times New Roman" w:cs="Times New Roman"/>
          <w:kern w:val="0"/>
          <w:sz w:val="24"/>
          <w:szCs w:val="24"/>
          <w:lang w:val="lt-LT"/>
          <w14:ligatures w14:val="none"/>
        </w:rPr>
        <w:t>modulių</w:t>
      </w:r>
      <w:r w:rsidR="002C6847" w:rsidRPr="00BF3871">
        <w:rPr>
          <w:rFonts w:ascii="Times New Roman" w:hAnsi="Times New Roman" w:cs="Times New Roman"/>
          <w:kern w:val="0"/>
          <w:sz w:val="24"/>
          <w:szCs w:val="24"/>
          <w:lang w:val="lt-LT"/>
          <w14:ligatures w14:val="none"/>
        </w:rPr>
        <w:t>, kuriems reikalingas</w:t>
      </w:r>
      <w:r w:rsidRPr="00E51345">
        <w:rPr>
          <w:rFonts w:ascii="Times New Roman" w:hAnsi="Times New Roman" w:cs="Times New Roman"/>
          <w:kern w:val="0"/>
          <w:sz w:val="24"/>
          <w:szCs w:val="24"/>
          <w:lang w:val="lt-LT"/>
          <w14:ligatures w14:val="none"/>
        </w:rPr>
        <w:t xml:space="preserve"> </w:t>
      </w:r>
      <w:proofErr w:type="spellStart"/>
      <w:r w:rsidR="002C6847" w:rsidRPr="00E51345">
        <w:rPr>
          <w:rFonts w:ascii="Times New Roman" w:hAnsi="Times New Roman" w:cs="Times New Roman"/>
          <w:kern w:val="0"/>
          <w:sz w:val="24"/>
          <w:szCs w:val="24"/>
          <w:lang w:val="lt-LT"/>
          <w14:ligatures w14:val="none"/>
        </w:rPr>
        <w:t>i.EKA</w:t>
      </w:r>
      <w:proofErr w:type="spellEnd"/>
      <w:r w:rsidR="002C6847" w:rsidRPr="00E51345">
        <w:rPr>
          <w:rFonts w:ascii="Times New Roman" w:hAnsi="Times New Roman" w:cs="Times New Roman"/>
          <w:kern w:val="0"/>
          <w:sz w:val="24"/>
          <w:szCs w:val="24"/>
          <w:lang w:val="lt-LT"/>
          <w14:ligatures w14:val="none"/>
        </w:rPr>
        <w:t xml:space="preserve"> posistemės palaikymas, </w:t>
      </w:r>
      <w:r w:rsidRPr="00E51345">
        <w:rPr>
          <w:rFonts w:ascii="Times New Roman" w:hAnsi="Times New Roman" w:cs="Times New Roman"/>
          <w:kern w:val="0"/>
          <w:sz w:val="24"/>
          <w:szCs w:val="24"/>
          <w:lang w:val="lt-LT"/>
          <w14:ligatures w14:val="none"/>
        </w:rPr>
        <w:t>skaičiui, ar pasikeitus aptarnavimo</w:t>
      </w:r>
      <w:r w:rsidRPr="00756247">
        <w:rPr>
          <w:rFonts w:ascii="Times New Roman" w:hAnsi="Times New Roman" w:cs="Times New Roman"/>
          <w:kern w:val="0"/>
          <w:sz w:val="24"/>
          <w:szCs w:val="24"/>
          <w:lang w:val="lt-LT"/>
          <w14:ligatures w14:val="none"/>
        </w:rPr>
        <w:t xml:space="preserve"> vietai</w:t>
      </w:r>
      <w:r w:rsidR="00011669" w:rsidRPr="00756247">
        <w:rPr>
          <w:rFonts w:ascii="Times New Roman" w:hAnsi="Times New Roman" w:cs="Times New Roman"/>
          <w:kern w:val="0"/>
          <w:sz w:val="24"/>
          <w:szCs w:val="24"/>
          <w:lang w:val="lt-LT"/>
          <w14:ligatures w14:val="none"/>
        </w:rPr>
        <w:t xml:space="preserve"> ar atsiradus papildomai aptarnavimo vietai</w:t>
      </w:r>
      <w:r w:rsidRPr="00756247">
        <w:rPr>
          <w:rFonts w:ascii="Times New Roman" w:hAnsi="Times New Roman" w:cs="Times New Roman"/>
          <w:kern w:val="0"/>
          <w:sz w:val="24"/>
          <w:szCs w:val="24"/>
          <w:lang w:val="lt-LT"/>
          <w14:ligatures w14:val="none"/>
        </w:rPr>
        <w:t>, tiekėjas turi paslaugas teikti tokiomis pačiomis sąlygomis.</w:t>
      </w:r>
    </w:p>
    <w:sectPr w:rsidR="008B3579" w:rsidSect="00BE66A0">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4499B" w14:textId="77777777" w:rsidR="00496DA5" w:rsidRDefault="00496DA5" w:rsidP="006A057A">
      <w:pPr>
        <w:spacing w:after="0" w:line="240" w:lineRule="auto"/>
      </w:pPr>
      <w:r>
        <w:separator/>
      </w:r>
    </w:p>
  </w:endnote>
  <w:endnote w:type="continuationSeparator" w:id="0">
    <w:p w14:paraId="01E174DD" w14:textId="77777777" w:rsidR="00496DA5" w:rsidRDefault="00496DA5" w:rsidP="006A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3EB03" w14:textId="77777777" w:rsidR="00496DA5" w:rsidRDefault="00496DA5" w:rsidP="006A057A">
      <w:pPr>
        <w:spacing w:after="0" w:line="240" w:lineRule="auto"/>
      </w:pPr>
      <w:r>
        <w:separator/>
      </w:r>
    </w:p>
  </w:footnote>
  <w:footnote w:type="continuationSeparator" w:id="0">
    <w:p w14:paraId="0485C274" w14:textId="77777777" w:rsidR="00496DA5" w:rsidRDefault="00496DA5" w:rsidP="006A057A">
      <w:pPr>
        <w:spacing w:after="0" w:line="240" w:lineRule="auto"/>
      </w:pPr>
      <w:r>
        <w:continuationSeparator/>
      </w:r>
    </w:p>
  </w:footnote>
  <w:footnote w:id="1">
    <w:p w14:paraId="2C2E6E68" w14:textId="12A4BFA0" w:rsidR="008C2684" w:rsidRPr="008C2684" w:rsidRDefault="008C2684">
      <w:pPr>
        <w:pStyle w:val="FootnoteText"/>
        <w:rPr>
          <w:lang w:val="lt-LT"/>
        </w:rPr>
      </w:pPr>
      <w:r>
        <w:rPr>
          <w:rStyle w:val="FootnoteReference"/>
        </w:rPr>
        <w:footnoteRef/>
      </w:r>
      <w:r>
        <w:t xml:space="preserve"> </w:t>
      </w:r>
      <w:r w:rsidRPr="00C63CD5">
        <w:rPr>
          <w:rFonts w:ascii="Times New Roman" w:hAnsi="Times New Roman" w:cs="Times New Roman"/>
          <w:sz w:val="16"/>
          <w:szCs w:val="16"/>
          <w:lang w:val="lt-LT"/>
        </w:rPr>
        <w:t>Vykdomas žaliasis pirkimas vadovaujantis Lietuvos Respublikos aplinkos apsaugos kriterijų taikymo, vykdant žaliuosius pirkimus, tvarkos aprašo, patvirtinto Lietuvos Respublikos aplinkos ministro 2011 m. birželio 28 d. įsakymu Nr. D1-508 „Dėl Aplinkos apsaugos kriterijų taikymo, vykdant žaliuosius pirkimus, tvarkos aprašo patvirtinimo“ (su vėlesniais pakeitimais ir papildymais), 4.4.3 papunkčiu, t. y. perkama tik nematerialaus pobūdžio (intelektinė) ar kitokia paslauga, nesusijusi su materialaus objekto sukūrimu, kurios teikimo metu nėra numatomas reikšmingas neigiamas poveikis aplinkai, nesukuriamas taršos šaltinis ir negeneruojamos atliekos.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25C22F4E"/>
    <w:multiLevelType w:val="hybridMultilevel"/>
    <w:tmpl w:val="78E2E1AC"/>
    <w:lvl w:ilvl="0" w:tplc="FF60BA7A">
      <w:start w:val="1"/>
      <w:numFmt w:val="bullet"/>
      <w:lvlText w:val="-"/>
      <w:lvlJc w:val="left"/>
      <w:pPr>
        <w:ind w:left="720" w:hanging="360"/>
      </w:pPr>
      <w:rPr>
        <w:rFonts w:ascii="Tahoma" w:eastAsia="Aptos"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5" w15:restartNumberingAfterBreak="0">
    <w:nsid w:val="2EEF4EEE"/>
    <w:multiLevelType w:val="multilevel"/>
    <w:tmpl w:val="AEB25F0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8"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432" w:hanging="432"/>
      </w:pPr>
    </w:lvl>
    <w:lvl w:ilvl="2">
      <w:start w:val="1"/>
      <w:numFmt w:val="decimal"/>
      <w:lvlText w:val="%1.%2.%3."/>
      <w:lvlJc w:val="left"/>
      <w:pPr>
        <w:ind w:left="1213"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0" w15:restartNumberingAfterBreak="0">
    <w:nsid w:val="49045746"/>
    <w:multiLevelType w:val="hybridMultilevel"/>
    <w:tmpl w:val="1152CEC6"/>
    <w:lvl w:ilvl="0" w:tplc="10E226DC">
      <w:start w:val="10"/>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7" w15:restartNumberingAfterBreak="0">
    <w:nsid w:val="78FA6DAB"/>
    <w:multiLevelType w:val="hybridMultilevel"/>
    <w:tmpl w:val="2A08C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11"/>
  </w:num>
  <w:num w:numId="2" w16cid:durableId="1005982610">
    <w:abstractNumId w:val="7"/>
  </w:num>
  <w:num w:numId="3" w16cid:durableId="1304235237">
    <w:abstractNumId w:val="1"/>
  </w:num>
  <w:num w:numId="4" w16cid:durableId="1137258265">
    <w:abstractNumId w:val="2"/>
  </w:num>
  <w:num w:numId="5" w16cid:durableId="2016346196">
    <w:abstractNumId w:val="8"/>
  </w:num>
  <w:num w:numId="6" w16cid:durableId="930352580">
    <w:abstractNumId w:val="9"/>
  </w:num>
  <w:num w:numId="7" w16cid:durableId="603994821">
    <w:abstractNumId w:val="13"/>
  </w:num>
  <w:num w:numId="8" w16cid:durableId="1640918086">
    <w:abstractNumId w:val="15"/>
  </w:num>
  <w:num w:numId="9" w16cid:durableId="102768553">
    <w:abstractNumId w:val="12"/>
  </w:num>
  <w:num w:numId="10" w16cid:durableId="1894924903">
    <w:abstractNumId w:val="18"/>
  </w:num>
  <w:num w:numId="11" w16cid:durableId="1204831015">
    <w:abstractNumId w:val="6"/>
  </w:num>
  <w:num w:numId="12" w16cid:durableId="1900625399">
    <w:abstractNumId w:val="16"/>
  </w:num>
  <w:num w:numId="13" w16cid:durableId="1030648652">
    <w:abstractNumId w:val="14"/>
  </w:num>
  <w:num w:numId="14" w16cid:durableId="1366518635">
    <w:abstractNumId w:val="4"/>
  </w:num>
  <w:num w:numId="15" w16cid:durableId="315299710">
    <w:abstractNumId w:val="3"/>
  </w:num>
  <w:num w:numId="16" w16cid:durableId="407113228">
    <w:abstractNumId w:val="10"/>
  </w:num>
  <w:num w:numId="17" w16cid:durableId="168912788">
    <w:abstractNumId w:val="17"/>
  </w:num>
  <w:num w:numId="18" w16cid:durableId="1327170927">
    <w:abstractNumId w:val="5"/>
  </w:num>
  <w:num w:numId="19" w16cid:durableId="45842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350E"/>
    <w:rsid w:val="00003D5B"/>
    <w:rsid w:val="00005F30"/>
    <w:rsid w:val="00011669"/>
    <w:rsid w:val="00014AEC"/>
    <w:rsid w:val="00015F94"/>
    <w:rsid w:val="00030FCB"/>
    <w:rsid w:val="00034AC2"/>
    <w:rsid w:val="0004184B"/>
    <w:rsid w:val="00046181"/>
    <w:rsid w:val="00055FF4"/>
    <w:rsid w:val="00061BFA"/>
    <w:rsid w:val="00062E88"/>
    <w:rsid w:val="000659A9"/>
    <w:rsid w:val="0007078A"/>
    <w:rsid w:val="00070E22"/>
    <w:rsid w:val="00073392"/>
    <w:rsid w:val="00077A1F"/>
    <w:rsid w:val="000850B2"/>
    <w:rsid w:val="00094C5A"/>
    <w:rsid w:val="00096A1A"/>
    <w:rsid w:val="000A09BC"/>
    <w:rsid w:val="000A5DBC"/>
    <w:rsid w:val="000B0485"/>
    <w:rsid w:val="000B5144"/>
    <w:rsid w:val="000B5F86"/>
    <w:rsid w:val="000C1FEA"/>
    <w:rsid w:val="000E6F4A"/>
    <w:rsid w:val="000F334B"/>
    <w:rsid w:val="000F335B"/>
    <w:rsid w:val="000F6952"/>
    <w:rsid w:val="00102FDB"/>
    <w:rsid w:val="00103D8E"/>
    <w:rsid w:val="001239E5"/>
    <w:rsid w:val="00133AD0"/>
    <w:rsid w:val="00137C29"/>
    <w:rsid w:val="00142E07"/>
    <w:rsid w:val="00144BF4"/>
    <w:rsid w:val="001455F2"/>
    <w:rsid w:val="00162815"/>
    <w:rsid w:val="0017094F"/>
    <w:rsid w:val="00175050"/>
    <w:rsid w:val="001752B0"/>
    <w:rsid w:val="0018081E"/>
    <w:rsid w:val="00197DFB"/>
    <w:rsid w:val="001A425D"/>
    <w:rsid w:val="001A6BF9"/>
    <w:rsid w:val="001B18C2"/>
    <w:rsid w:val="001B405E"/>
    <w:rsid w:val="001B4F6A"/>
    <w:rsid w:val="001C2762"/>
    <w:rsid w:val="001C5B68"/>
    <w:rsid w:val="001C6015"/>
    <w:rsid w:val="001C70DF"/>
    <w:rsid w:val="001D1A55"/>
    <w:rsid w:val="001D25A8"/>
    <w:rsid w:val="001D4423"/>
    <w:rsid w:val="001D44A5"/>
    <w:rsid w:val="001D502B"/>
    <w:rsid w:val="001D671A"/>
    <w:rsid w:val="001E1D52"/>
    <w:rsid w:val="001E4965"/>
    <w:rsid w:val="001F6582"/>
    <w:rsid w:val="00200444"/>
    <w:rsid w:val="002047FB"/>
    <w:rsid w:val="00206973"/>
    <w:rsid w:val="002107CD"/>
    <w:rsid w:val="00221056"/>
    <w:rsid w:val="0022131D"/>
    <w:rsid w:val="00221FA9"/>
    <w:rsid w:val="00223B30"/>
    <w:rsid w:val="00223DA1"/>
    <w:rsid w:val="00231AAA"/>
    <w:rsid w:val="002320BA"/>
    <w:rsid w:val="00237855"/>
    <w:rsid w:val="0024138C"/>
    <w:rsid w:val="002461C4"/>
    <w:rsid w:val="002463A5"/>
    <w:rsid w:val="002467FA"/>
    <w:rsid w:val="0026504E"/>
    <w:rsid w:val="00267EB2"/>
    <w:rsid w:val="002711BE"/>
    <w:rsid w:val="00274143"/>
    <w:rsid w:val="00275DAA"/>
    <w:rsid w:val="00282C1D"/>
    <w:rsid w:val="002849E1"/>
    <w:rsid w:val="00296377"/>
    <w:rsid w:val="002A04D0"/>
    <w:rsid w:val="002A510B"/>
    <w:rsid w:val="002B36BF"/>
    <w:rsid w:val="002B3ED3"/>
    <w:rsid w:val="002B40CF"/>
    <w:rsid w:val="002B63FF"/>
    <w:rsid w:val="002C12D5"/>
    <w:rsid w:val="002C3D84"/>
    <w:rsid w:val="002C6847"/>
    <w:rsid w:val="002D6384"/>
    <w:rsid w:val="002E2F75"/>
    <w:rsid w:val="002E717A"/>
    <w:rsid w:val="002F08C1"/>
    <w:rsid w:val="00301524"/>
    <w:rsid w:val="00302322"/>
    <w:rsid w:val="00302A96"/>
    <w:rsid w:val="00304BEA"/>
    <w:rsid w:val="003056A1"/>
    <w:rsid w:val="003077E9"/>
    <w:rsid w:val="00316ECF"/>
    <w:rsid w:val="00317664"/>
    <w:rsid w:val="00325E01"/>
    <w:rsid w:val="00330D51"/>
    <w:rsid w:val="003335E7"/>
    <w:rsid w:val="003370E9"/>
    <w:rsid w:val="00340020"/>
    <w:rsid w:val="00341DF4"/>
    <w:rsid w:val="003530F7"/>
    <w:rsid w:val="003553FD"/>
    <w:rsid w:val="003571E1"/>
    <w:rsid w:val="00363243"/>
    <w:rsid w:val="0037042D"/>
    <w:rsid w:val="0037626A"/>
    <w:rsid w:val="0037775B"/>
    <w:rsid w:val="00380BA9"/>
    <w:rsid w:val="0038564C"/>
    <w:rsid w:val="003867A4"/>
    <w:rsid w:val="00387C2E"/>
    <w:rsid w:val="00390821"/>
    <w:rsid w:val="00390F37"/>
    <w:rsid w:val="0039535D"/>
    <w:rsid w:val="00396F64"/>
    <w:rsid w:val="003A0417"/>
    <w:rsid w:val="003A176E"/>
    <w:rsid w:val="003A2D0F"/>
    <w:rsid w:val="003A3E49"/>
    <w:rsid w:val="003A5F35"/>
    <w:rsid w:val="003B51A1"/>
    <w:rsid w:val="003B6F6E"/>
    <w:rsid w:val="003C303E"/>
    <w:rsid w:val="003C34A4"/>
    <w:rsid w:val="003C41FA"/>
    <w:rsid w:val="003C454E"/>
    <w:rsid w:val="003C4912"/>
    <w:rsid w:val="003C7162"/>
    <w:rsid w:val="003D097A"/>
    <w:rsid w:val="003D76E1"/>
    <w:rsid w:val="003D7896"/>
    <w:rsid w:val="003E6074"/>
    <w:rsid w:val="003E6E4B"/>
    <w:rsid w:val="003E7D20"/>
    <w:rsid w:val="003F12B0"/>
    <w:rsid w:val="004113C4"/>
    <w:rsid w:val="00420FFD"/>
    <w:rsid w:val="0043249F"/>
    <w:rsid w:val="004568F5"/>
    <w:rsid w:val="004609C2"/>
    <w:rsid w:val="00467106"/>
    <w:rsid w:val="00471717"/>
    <w:rsid w:val="00473B6F"/>
    <w:rsid w:val="00474B14"/>
    <w:rsid w:val="00475335"/>
    <w:rsid w:val="00481339"/>
    <w:rsid w:val="00482579"/>
    <w:rsid w:val="00490E17"/>
    <w:rsid w:val="004950B7"/>
    <w:rsid w:val="00496DA5"/>
    <w:rsid w:val="004A281E"/>
    <w:rsid w:val="004A48D9"/>
    <w:rsid w:val="004A73F8"/>
    <w:rsid w:val="004A743F"/>
    <w:rsid w:val="004A7EB9"/>
    <w:rsid w:val="004B279C"/>
    <w:rsid w:val="004B305F"/>
    <w:rsid w:val="004B648A"/>
    <w:rsid w:val="004B7AD8"/>
    <w:rsid w:val="004B7EDE"/>
    <w:rsid w:val="004C290F"/>
    <w:rsid w:val="004D02A3"/>
    <w:rsid w:val="004D6FCB"/>
    <w:rsid w:val="004E2985"/>
    <w:rsid w:val="004E54C5"/>
    <w:rsid w:val="004F327F"/>
    <w:rsid w:val="0050040B"/>
    <w:rsid w:val="0050169F"/>
    <w:rsid w:val="005017F1"/>
    <w:rsid w:val="00504920"/>
    <w:rsid w:val="00514F02"/>
    <w:rsid w:val="00520107"/>
    <w:rsid w:val="00540878"/>
    <w:rsid w:val="0054635A"/>
    <w:rsid w:val="00547B13"/>
    <w:rsid w:val="005524D9"/>
    <w:rsid w:val="00553F55"/>
    <w:rsid w:val="005601D1"/>
    <w:rsid w:val="00560E60"/>
    <w:rsid w:val="005677F1"/>
    <w:rsid w:val="00570547"/>
    <w:rsid w:val="005749B8"/>
    <w:rsid w:val="00580B66"/>
    <w:rsid w:val="00584315"/>
    <w:rsid w:val="005866D1"/>
    <w:rsid w:val="00590C93"/>
    <w:rsid w:val="005922B2"/>
    <w:rsid w:val="0059714E"/>
    <w:rsid w:val="005A1241"/>
    <w:rsid w:val="005A6B75"/>
    <w:rsid w:val="005B00ED"/>
    <w:rsid w:val="005B18FF"/>
    <w:rsid w:val="005B6782"/>
    <w:rsid w:val="005B70BB"/>
    <w:rsid w:val="005C30EA"/>
    <w:rsid w:val="005C4B89"/>
    <w:rsid w:val="005D3137"/>
    <w:rsid w:val="005D3F12"/>
    <w:rsid w:val="005D715E"/>
    <w:rsid w:val="005D7571"/>
    <w:rsid w:val="005E0985"/>
    <w:rsid w:val="005E4367"/>
    <w:rsid w:val="005E6750"/>
    <w:rsid w:val="005F461D"/>
    <w:rsid w:val="005F5BCF"/>
    <w:rsid w:val="00600E0D"/>
    <w:rsid w:val="00601BF2"/>
    <w:rsid w:val="0060392F"/>
    <w:rsid w:val="006054E0"/>
    <w:rsid w:val="00605955"/>
    <w:rsid w:val="00611F78"/>
    <w:rsid w:val="00623B3F"/>
    <w:rsid w:val="006257EE"/>
    <w:rsid w:val="006257F2"/>
    <w:rsid w:val="0063038F"/>
    <w:rsid w:val="006318BD"/>
    <w:rsid w:val="00640317"/>
    <w:rsid w:val="00641E5A"/>
    <w:rsid w:val="00644CFB"/>
    <w:rsid w:val="00646887"/>
    <w:rsid w:val="00653AD2"/>
    <w:rsid w:val="00656954"/>
    <w:rsid w:val="0065793D"/>
    <w:rsid w:val="006626E8"/>
    <w:rsid w:val="00662D4B"/>
    <w:rsid w:val="00662D6B"/>
    <w:rsid w:val="00671EB8"/>
    <w:rsid w:val="00673D96"/>
    <w:rsid w:val="006753C3"/>
    <w:rsid w:val="006867BB"/>
    <w:rsid w:val="0069080E"/>
    <w:rsid w:val="00690FAD"/>
    <w:rsid w:val="00692422"/>
    <w:rsid w:val="00695C6F"/>
    <w:rsid w:val="006A057A"/>
    <w:rsid w:val="006B2B37"/>
    <w:rsid w:val="006B3554"/>
    <w:rsid w:val="006B4A75"/>
    <w:rsid w:val="006B6531"/>
    <w:rsid w:val="006C1B85"/>
    <w:rsid w:val="006C7EB5"/>
    <w:rsid w:val="006D0746"/>
    <w:rsid w:val="006D4966"/>
    <w:rsid w:val="006D5791"/>
    <w:rsid w:val="006D6F0D"/>
    <w:rsid w:val="006E130B"/>
    <w:rsid w:val="006E5447"/>
    <w:rsid w:val="006E61AB"/>
    <w:rsid w:val="006E788F"/>
    <w:rsid w:val="006F5E51"/>
    <w:rsid w:val="00702433"/>
    <w:rsid w:val="0070570B"/>
    <w:rsid w:val="0070588C"/>
    <w:rsid w:val="00710F8E"/>
    <w:rsid w:val="0071631F"/>
    <w:rsid w:val="00721E0D"/>
    <w:rsid w:val="007256BA"/>
    <w:rsid w:val="00726695"/>
    <w:rsid w:val="007470F3"/>
    <w:rsid w:val="00756119"/>
    <w:rsid w:val="00756247"/>
    <w:rsid w:val="00757931"/>
    <w:rsid w:val="00762119"/>
    <w:rsid w:val="00763353"/>
    <w:rsid w:val="007639FB"/>
    <w:rsid w:val="00764C09"/>
    <w:rsid w:val="007731D0"/>
    <w:rsid w:val="007804B5"/>
    <w:rsid w:val="00784895"/>
    <w:rsid w:val="00785778"/>
    <w:rsid w:val="00785FD8"/>
    <w:rsid w:val="00791EEE"/>
    <w:rsid w:val="007954B5"/>
    <w:rsid w:val="007A5CEF"/>
    <w:rsid w:val="007A7B65"/>
    <w:rsid w:val="007B0AB2"/>
    <w:rsid w:val="007B5328"/>
    <w:rsid w:val="007C7959"/>
    <w:rsid w:val="007D12A1"/>
    <w:rsid w:val="007D1A7B"/>
    <w:rsid w:val="007D2EE1"/>
    <w:rsid w:val="007E4696"/>
    <w:rsid w:val="007F1039"/>
    <w:rsid w:val="007F2353"/>
    <w:rsid w:val="007F2546"/>
    <w:rsid w:val="00800447"/>
    <w:rsid w:val="00800EF0"/>
    <w:rsid w:val="0080289C"/>
    <w:rsid w:val="00802EB9"/>
    <w:rsid w:val="008033C7"/>
    <w:rsid w:val="0080571C"/>
    <w:rsid w:val="00820866"/>
    <w:rsid w:val="008242E4"/>
    <w:rsid w:val="0083398F"/>
    <w:rsid w:val="00836044"/>
    <w:rsid w:val="0083659E"/>
    <w:rsid w:val="00844849"/>
    <w:rsid w:val="00845040"/>
    <w:rsid w:val="008619F3"/>
    <w:rsid w:val="0086369E"/>
    <w:rsid w:val="00865742"/>
    <w:rsid w:val="00873C39"/>
    <w:rsid w:val="00877CC3"/>
    <w:rsid w:val="008844BD"/>
    <w:rsid w:val="00893C8A"/>
    <w:rsid w:val="00896C24"/>
    <w:rsid w:val="00897896"/>
    <w:rsid w:val="00897B31"/>
    <w:rsid w:val="00897C37"/>
    <w:rsid w:val="00897E88"/>
    <w:rsid w:val="008A0E32"/>
    <w:rsid w:val="008A43DF"/>
    <w:rsid w:val="008A4454"/>
    <w:rsid w:val="008A4784"/>
    <w:rsid w:val="008A7185"/>
    <w:rsid w:val="008B2BDE"/>
    <w:rsid w:val="008B3579"/>
    <w:rsid w:val="008B3C19"/>
    <w:rsid w:val="008B414A"/>
    <w:rsid w:val="008B4B27"/>
    <w:rsid w:val="008C1621"/>
    <w:rsid w:val="008C2684"/>
    <w:rsid w:val="008D37B8"/>
    <w:rsid w:val="008D5DE8"/>
    <w:rsid w:val="008E6C62"/>
    <w:rsid w:val="008F341B"/>
    <w:rsid w:val="00900F6F"/>
    <w:rsid w:val="00913FFF"/>
    <w:rsid w:val="00920107"/>
    <w:rsid w:val="009201DF"/>
    <w:rsid w:val="00920D94"/>
    <w:rsid w:val="00922022"/>
    <w:rsid w:val="00924819"/>
    <w:rsid w:val="009332A1"/>
    <w:rsid w:val="0093754F"/>
    <w:rsid w:val="00950A06"/>
    <w:rsid w:val="00953FE9"/>
    <w:rsid w:val="00961CD4"/>
    <w:rsid w:val="009622FC"/>
    <w:rsid w:val="00966B53"/>
    <w:rsid w:val="009705A2"/>
    <w:rsid w:val="009705A4"/>
    <w:rsid w:val="00970F38"/>
    <w:rsid w:val="00971C65"/>
    <w:rsid w:val="00976B63"/>
    <w:rsid w:val="009778FA"/>
    <w:rsid w:val="009828E0"/>
    <w:rsid w:val="00991944"/>
    <w:rsid w:val="00992C16"/>
    <w:rsid w:val="00994290"/>
    <w:rsid w:val="00996F09"/>
    <w:rsid w:val="009A01C2"/>
    <w:rsid w:val="009A383E"/>
    <w:rsid w:val="009A46E6"/>
    <w:rsid w:val="009A5147"/>
    <w:rsid w:val="009A5265"/>
    <w:rsid w:val="009A5EB1"/>
    <w:rsid w:val="009A632F"/>
    <w:rsid w:val="009A79BE"/>
    <w:rsid w:val="009B4648"/>
    <w:rsid w:val="009C115B"/>
    <w:rsid w:val="009C13F0"/>
    <w:rsid w:val="009C5A9C"/>
    <w:rsid w:val="009C5E0B"/>
    <w:rsid w:val="009D63A3"/>
    <w:rsid w:val="009E0115"/>
    <w:rsid w:val="009E5194"/>
    <w:rsid w:val="009F247F"/>
    <w:rsid w:val="009F3DBB"/>
    <w:rsid w:val="009F3F06"/>
    <w:rsid w:val="009F415F"/>
    <w:rsid w:val="009F730A"/>
    <w:rsid w:val="00A00734"/>
    <w:rsid w:val="00A01AF3"/>
    <w:rsid w:val="00A07D7C"/>
    <w:rsid w:val="00A16B8E"/>
    <w:rsid w:val="00A22520"/>
    <w:rsid w:val="00A25774"/>
    <w:rsid w:val="00A354FB"/>
    <w:rsid w:val="00A35B97"/>
    <w:rsid w:val="00A35EB8"/>
    <w:rsid w:val="00A36F6F"/>
    <w:rsid w:val="00A481B2"/>
    <w:rsid w:val="00A564DB"/>
    <w:rsid w:val="00A6541B"/>
    <w:rsid w:val="00A72816"/>
    <w:rsid w:val="00A838D2"/>
    <w:rsid w:val="00A903B7"/>
    <w:rsid w:val="00A92AC4"/>
    <w:rsid w:val="00A95DEE"/>
    <w:rsid w:val="00AA6847"/>
    <w:rsid w:val="00AB0EE1"/>
    <w:rsid w:val="00AB5B43"/>
    <w:rsid w:val="00AB700C"/>
    <w:rsid w:val="00AC1668"/>
    <w:rsid w:val="00AC43A7"/>
    <w:rsid w:val="00AD227F"/>
    <w:rsid w:val="00AD27F7"/>
    <w:rsid w:val="00AD4036"/>
    <w:rsid w:val="00AE2790"/>
    <w:rsid w:val="00AE32F9"/>
    <w:rsid w:val="00AE5B50"/>
    <w:rsid w:val="00AE7944"/>
    <w:rsid w:val="00AE7FD5"/>
    <w:rsid w:val="00AF11CD"/>
    <w:rsid w:val="00AF30E5"/>
    <w:rsid w:val="00AF3F65"/>
    <w:rsid w:val="00B02127"/>
    <w:rsid w:val="00B10EA8"/>
    <w:rsid w:val="00B16CFC"/>
    <w:rsid w:val="00B22439"/>
    <w:rsid w:val="00B245FD"/>
    <w:rsid w:val="00B34841"/>
    <w:rsid w:val="00B363B7"/>
    <w:rsid w:val="00B4345A"/>
    <w:rsid w:val="00B5078C"/>
    <w:rsid w:val="00B515FF"/>
    <w:rsid w:val="00B56C01"/>
    <w:rsid w:val="00B62D30"/>
    <w:rsid w:val="00B670A3"/>
    <w:rsid w:val="00B673C3"/>
    <w:rsid w:val="00B75FDF"/>
    <w:rsid w:val="00B833BA"/>
    <w:rsid w:val="00B852F8"/>
    <w:rsid w:val="00B85D30"/>
    <w:rsid w:val="00B94555"/>
    <w:rsid w:val="00B95C48"/>
    <w:rsid w:val="00B96117"/>
    <w:rsid w:val="00B96537"/>
    <w:rsid w:val="00BA1587"/>
    <w:rsid w:val="00BA160F"/>
    <w:rsid w:val="00BA19AD"/>
    <w:rsid w:val="00BC0BED"/>
    <w:rsid w:val="00BC4135"/>
    <w:rsid w:val="00BC5C33"/>
    <w:rsid w:val="00BD6648"/>
    <w:rsid w:val="00BD74B6"/>
    <w:rsid w:val="00BE4EEE"/>
    <w:rsid w:val="00BE66A0"/>
    <w:rsid w:val="00BF2844"/>
    <w:rsid w:val="00BF2C1F"/>
    <w:rsid w:val="00BF3871"/>
    <w:rsid w:val="00BF4F70"/>
    <w:rsid w:val="00BF58E4"/>
    <w:rsid w:val="00BF7B17"/>
    <w:rsid w:val="00BF7F2B"/>
    <w:rsid w:val="00C0524D"/>
    <w:rsid w:val="00C0638D"/>
    <w:rsid w:val="00C07166"/>
    <w:rsid w:val="00C106BE"/>
    <w:rsid w:val="00C121DD"/>
    <w:rsid w:val="00C135D1"/>
    <w:rsid w:val="00C213AE"/>
    <w:rsid w:val="00C249BA"/>
    <w:rsid w:val="00C26BBA"/>
    <w:rsid w:val="00C329D4"/>
    <w:rsid w:val="00C47087"/>
    <w:rsid w:val="00C47794"/>
    <w:rsid w:val="00C47A26"/>
    <w:rsid w:val="00C47ACA"/>
    <w:rsid w:val="00C504E3"/>
    <w:rsid w:val="00C51F63"/>
    <w:rsid w:val="00C53B0D"/>
    <w:rsid w:val="00C53C0C"/>
    <w:rsid w:val="00C5711A"/>
    <w:rsid w:val="00C574BB"/>
    <w:rsid w:val="00C60589"/>
    <w:rsid w:val="00C6785A"/>
    <w:rsid w:val="00C73840"/>
    <w:rsid w:val="00C7418A"/>
    <w:rsid w:val="00C75EEB"/>
    <w:rsid w:val="00C77E53"/>
    <w:rsid w:val="00C87A36"/>
    <w:rsid w:val="00C90FC1"/>
    <w:rsid w:val="00C947DC"/>
    <w:rsid w:val="00C97630"/>
    <w:rsid w:val="00CA1318"/>
    <w:rsid w:val="00CC1098"/>
    <w:rsid w:val="00CC2106"/>
    <w:rsid w:val="00CC4859"/>
    <w:rsid w:val="00CC6D41"/>
    <w:rsid w:val="00CD40E6"/>
    <w:rsid w:val="00CE0229"/>
    <w:rsid w:val="00CE2118"/>
    <w:rsid w:val="00CE2303"/>
    <w:rsid w:val="00CE508B"/>
    <w:rsid w:val="00CE6EA7"/>
    <w:rsid w:val="00CF1685"/>
    <w:rsid w:val="00CF3A51"/>
    <w:rsid w:val="00CF42A7"/>
    <w:rsid w:val="00CF4ED5"/>
    <w:rsid w:val="00CF78DB"/>
    <w:rsid w:val="00D05D05"/>
    <w:rsid w:val="00D06AD9"/>
    <w:rsid w:val="00D1548D"/>
    <w:rsid w:val="00D17BBA"/>
    <w:rsid w:val="00D17F60"/>
    <w:rsid w:val="00D210D4"/>
    <w:rsid w:val="00D23859"/>
    <w:rsid w:val="00D346B7"/>
    <w:rsid w:val="00D34F39"/>
    <w:rsid w:val="00D357DA"/>
    <w:rsid w:val="00D35BD1"/>
    <w:rsid w:val="00D369DC"/>
    <w:rsid w:val="00D375F4"/>
    <w:rsid w:val="00D456A8"/>
    <w:rsid w:val="00D502DD"/>
    <w:rsid w:val="00D52D24"/>
    <w:rsid w:val="00D60A2A"/>
    <w:rsid w:val="00D61895"/>
    <w:rsid w:val="00D67F73"/>
    <w:rsid w:val="00D70959"/>
    <w:rsid w:val="00D841A2"/>
    <w:rsid w:val="00D844F9"/>
    <w:rsid w:val="00D854C6"/>
    <w:rsid w:val="00D8729D"/>
    <w:rsid w:val="00D877AF"/>
    <w:rsid w:val="00D92C34"/>
    <w:rsid w:val="00D94B34"/>
    <w:rsid w:val="00D96CFE"/>
    <w:rsid w:val="00DA19A6"/>
    <w:rsid w:val="00DA5800"/>
    <w:rsid w:val="00DA66F2"/>
    <w:rsid w:val="00DB5221"/>
    <w:rsid w:val="00DC2B9E"/>
    <w:rsid w:val="00DE083E"/>
    <w:rsid w:val="00DE1806"/>
    <w:rsid w:val="00DE55B3"/>
    <w:rsid w:val="00DF6D92"/>
    <w:rsid w:val="00E01CE3"/>
    <w:rsid w:val="00E03199"/>
    <w:rsid w:val="00E05E50"/>
    <w:rsid w:val="00E10F42"/>
    <w:rsid w:val="00E12421"/>
    <w:rsid w:val="00E142E1"/>
    <w:rsid w:val="00E15EB3"/>
    <w:rsid w:val="00E16B6D"/>
    <w:rsid w:val="00E2274C"/>
    <w:rsid w:val="00E24CC3"/>
    <w:rsid w:val="00E26D59"/>
    <w:rsid w:val="00E3746E"/>
    <w:rsid w:val="00E434DC"/>
    <w:rsid w:val="00E4409C"/>
    <w:rsid w:val="00E459A7"/>
    <w:rsid w:val="00E4673C"/>
    <w:rsid w:val="00E46EDF"/>
    <w:rsid w:val="00E5011F"/>
    <w:rsid w:val="00E50943"/>
    <w:rsid w:val="00E51345"/>
    <w:rsid w:val="00E63423"/>
    <w:rsid w:val="00E671E1"/>
    <w:rsid w:val="00E71ED6"/>
    <w:rsid w:val="00E754E4"/>
    <w:rsid w:val="00E76C29"/>
    <w:rsid w:val="00E8175A"/>
    <w:rsid w:val="00E83BE4"/>
    <w:rsid w:val="00E840AC"/>
    <w:rsid w:val="00E91D7F"/>
    <w:rsid w:val="00E94D7A"/>
    <w:rsid w:val="00E94F2D"/>
    <w:rsid w:val="00EA1A49"/>
    <w:rsid w:val="00EA2E02"/>
    <w:rsid w:val="00EA7123"/>
    <w:rsid w:val="00EB0A66"/>
    <w:rsid w:val="00EB1885"/>
    <w:rsid w:val="00EB42C1"/>
    <w:rsid w:val="00EC3EBC"/>
    <w:rsid w:val="00EC60D0"/>
    <w:rsid w:val="00EC63B5"/>
    <w:rsid w:val="00EC7599"/>
    <w:rsid w:val="00EF5A1C"/>
    <w:rsid w:val="00EF7812"/>
    <w:rsid w:val="00F246FD"/>
    <w:rsid w:val="00F25A91"/>
    <w:rsid w:val="00F27684"/>
    <w:rsid w:val="00F31B5E"/>
    <w:rsid w:val="00F34B98"/>
    <w:rsid w:val="00F371C8"/>
    <w:rsid w:val="00F45832"/>
    <w:rsid w:val="00F5259C"/>
    <w:rsid w:val="00F574FE"/>
    <w:rsid w:val="00F62A5A"/>
    <w:rsid w:val="00F62DA8"/>
    <w:rsid w:val="00F63541"/>
    <w:rsid w:val="00F6608B"/>
    <w:rsid w:val="00F72556"/>
    <w:rsid w:val="00F74A0D"/>
    <w:rsid w:val="00F81E45"/>
    <w:rsid w:val="00F82F04"/>
    <w:rsid w:val="00F8459A"/>
    <w:rsid w:val="00F875A7"/>
    <w:rsid w:val="00F90A57"/>
    <w:rsid w:val="00F9145E"/>
    <w:rsid w:val="00F94B82"/>
    <w:rsid w:val="00F951F6"/>
    <w:rsid w:val="00FB0960"/>
    <w:rsid w:val="00FB0FE2"/>
    <w:rsid w:val="00FB2443"/>
    <w:rsid w:val="00FB51DF"/>
    <w:rsid w:val="00FB73E2"/>
    <w:rsid w:val="00FC3ED8"/>
    <w:rsid w:val="00FC6331"/>
    <w:rsid w:val="00FD558F"/>
    <w:rsid w:val="00FE01E7"/>
    <w:rsid w:val="00FE3748"/>
    <w:rsid w:val="00FF09A4"/>
    <w:rsid w:val="00FF2D80"/>
    <w:rsid w:val="01E14D4A"/>
    <w:rsid w:val="027871F7"/>
    <w:rsid w:val="06AA6A8D"/>
    <w:rsid w:val="08F58528"/>
    <w:rsid w:val="0CAE7B86"/>
    <w:rsid w:val="0E9D276C"/>
    <w:rsid w:val="10ED97C6"/>
    <w:rsid w:val="24C8AA46"/>
    <w:rsid w:val="24EED5E6"/>
    <w:rsid w:val="25C72DC1"/>
    <w:rsid w:val="3034559E"/>
    <w:rsid w:val="420E7102"/>
    <w:rsid w:val="4913B5F1"/>
    <w:rsid w:val="4D74F402"/>
    <w:rsid w:val="5C4D0179"/>
    <w:rsid w:val="679B3168"/>
    <w:rsid w:val="6A0688B5"/>
    <w:rsid w:val="7A53E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858D936B-20F4-4008-BEC1-E5B7D0655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62D4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62D4B"/>
  </w:style>
  <w:style w:type="paragraph" w:styleId="Footer">
    <w:name w:val="footer"/>
    <w:basedOn w:val="Normal"/>
    <w:link w:val="FooterChar"/>
    <w:uiPriority w:val="99"/>
    <w:semiHidden/>
    <w:unhideWhenUsed/>
    <w:rsid w:val="00662D4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62D4B"/>
  </w:style>
  <w:style w:type="character" w:styleId="CommentReference">
    <w:name w:val="annotation reference"/>
    <w:basedOn w:val="DefaultParagraphFont"/>
    <w:uiPriority w:val="99"/>
    <w:semiHidden/>
    <w:unhideWhenUsed/>
    <w:rsid w:val="00F246FD"/>
    <w:rPr>
      <w:sz w:val="16"/>
      <w:szCs w:val="16"/>
    </w:rPr>
  </w:style>
  <w:style w:type="paragraph" w:styleId="CommentText">
    <w:name w:val="annotation text"/>
    <w:basedOn w:val="Normal"/>
    <w:link w:val="CommentTextChar"/>
    <w:uiPriority w:val="99"/>
    <w:unhideWhenUsed/>
    <w:rsid w:val="00F246FD"/>
    <w:pPr>
      <w:spacing w:line="240" w:lineRule="auto"/>
    </w:pPr>
    <w:rPr>
      <w:sz w:val="20"/>
      <w:szCs w:val="20"/>
    </w:rPr>
  </w:style>
  <w:style w:type="character" w:customStyle="1" w:styleId="CommentTextChar">
    <w:name w:val="Comment Text Char"/>
    <w:basedOn w:val="DefaultParagraphFont"/>
    <w:link w:val="CommentText"/>
    <w:uiPriority w:val="99"/>
    <w:rsid w:val="00F246FD"/>
    <w:rPr>
      <w:sz w:val="20"/>
      <w:szCs w:val="20"/>
    </w:rPr>
  </w:style>
  <w:style w:type="paragraph" w:styleId="CommentSubject">
    <w:name w:val="annotation subject"/>
    <w:basedOn w:val="CommentText"/>
    <w:next w:val="CommentText"/>
    <w:link w:val="CommentSubjectChar"/>
    <w:uiPriority w:val="99"/>
    <w:semiHidden/>
    <w:unhideWhenUsed/>
    <w:rsid w:val="00F246FD"/>
    <w:rPr>
      <w:b/>
      <w:bCs/>
    </w:rPr>
  </w:style>
  <w:style w:type="character" w:customStyle="1" w:styleId="CommentSubjectChar">
    <w:name w:val="Comment Subject Char"/>
    <w:basedOn w:val="CommentTextChar"/>
    <w:link w:val="CommentSubject"/>
    <w:uiPriority w:val="99"/>
    <w:semiHidden/>
    <w:rsid w:val="00F246FD"/>
    <w:rPr>
      <w:b/>
      <w:bCs/>
      <w:sz w:val="20"/>
      <w:szCs w:val="20"/>
    </w:rPr>
  </w:style>
  <w:style w:type="paragraph" w:styleId="Revision">
    <w:name w:val="Revision"/>
    <w:hidden/>
    <w:uiPriority w:val="99"/>
    <w:semiHidden/>
    <w:rsid w:val="004A73F8"/>
    <w:pPr>
      <w:spacing w:after="0" w:line="240" w:lineRule="auto"/>
    </w:pPr>
  </w:style>
  <w:style w:type="character" w:styleId="UnresolvedMention">
    <w:name w:val="Unresolved Mention"/>
    <w:basedOn w:val="DefaultParagraphFont"/>
    <w:uiPriority w:val="99"/>
    <w:semiHidden/>
    <w:unhideWhenUsed/>
    <w:rsid w:val="00BA160F"/>
    <w:rPr>
      <w:color w:val="605E5C"/>
      <w:shd w:val="clear" w:color="auto" w:fill="E1DFDD"/>
    </w:rPr>
  </w:style>
  <w:style w:type="paragraph" w:styleId="NoSpacing">
    <w:name w:val="No Spacing"/>
    <w:uiPriority w:val="1"/>
    <w:qFormat/>
    <w:rsid w:val="00CC1098"/>
    <w:pPr>
      <w:spacing w:after="0" w:line="240" w:lineRule="auto"/>
    </w:pPr>
  </w:style>
  <w:style w:type="character" w:styleId="Mention">
    <w:name w:val="Mention"/>
    <w:basedOn w:val="DefaultParagraphFont"/>
    <w:uiPriority w:val="99"/>
    <w:unhideWhenUsed/>
    <w:rsid w:val="00FC633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tr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2F788CDB3B1004EA3F9D5294E881DD6" ma:contentTypeVersion="3" ma:contentTypeDescription="Kurkite naują dokumentą." ma:contentTypeScope="" ma:versionID="fe661617bc5115e1eb7c0a5ebef0475b">
  <xsd:schema xmlns:xsd="http://www.w3.org/2001/XMLSchema" xmlns:xs="http://www.w3.org/2001/XMLSchema" xmlns:p="http://schemas.microsoft.com/office/2006/metadata/properties" xmlns:ns2="46036868-9f68-4c7e-b418-e8063ede4d68" targetNamespace="http://schemas.microsoft.com/office/2006/metadata/properties" ma:root="true" ma:fieldsID="8f3388b0d11cc9a5982b72ae5b0befaa" ns2:_="">
    <xsd:import namespace="46036868-9f68-4c7e-b418-e8063ede4d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36868-9f68-4c7e-b418-e8063ede4d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2.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18B180-E333-41BF-9B4B-D3F9CAD7F5FB}">
  <ds:schemaRefs>
    <ds:schemaRef ds:uri="http://schemas.openxmlformats.org/officeDocument/2006/bibliography"/>
  </ds:schemaRefs>
</ds:datastoreItem>
</file>

<file path=customXml/itemProps4.xml><?xml version="1.0" encoding="utf-8"?>
<ds:datastoreItem xmlns:ds="http://schemas.openxmlformats.org/officeDocument/2006/customXml" ds:itemID="{C01BBD65-917D-4EB9-9E96-3664DC472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036868-9f68-4c7e-b418-e8063ede4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Pages>
  <Words>1997</Words>
  <Characters>11388</Characters>
  <Application>Microsoft Office Word</Application>
  <DocSecurity>0</DocSecurity>
  <Lines>94</Lines>
  <Paragraphs>26</Paragraphs>
  <ScaleCrop>false</ScaleCrop>
  <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Eivilė Darbutaitė</cp:lastModifiedBy>
  <cp:revision>373</cp:revision>
  <dcterms:created xsi:type="dcterms:W3CDTF">2024-02-28T16:44:00Z</dcterms:created>
  <dcterms:modified xsi:type="dcterms:W3CDTF">2025-12-30T10:50:00Z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0x01010002F788CDB3B1004EA3F9D5294E881DD6</vt:lpwstr>
  </property>
</Properties>
</file>